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C8A" w:rsidRDefault="00C07C8A" w:rsidP="00C07C8A">
      <w:pPr>
        <w:jc w:val="center"/>
        <w:rPr>
          <w:rFonts w:ascii="Arial" w:hAnsi="Arial" w:cs="Arial"/>
          <w:b/>
          <w:sz w:val="20"/>
          <w:szCs w:val="20"/>
        </w:rPr>
      </w:pPr>
      <w:r>
        <w:rPr>
          <w:rFonts w:ascii="Arial" w:hAnsi="Arial" w:cs="Arial"/>
          <w:b/>
          <w:sz w:val="20"/>
          <w:szCs w:val="20"/>
        </w:rPr>
        <w:t xml:space="preserve">MINUTES OF THE REGULAR MEETING OF THE LINDEN   </w:t>
      </w:r>
    </w:p>
    <w:p w:rsidR="00C07C8A" w:rsidRDefault="00C07C8A" w:rsidP="00C07C8A">
      <w:pPr>
        <w:jc w:val="center"/>
        <w:rPr>
          <w:rFonts w:ascii="Arial" w:hAnsi="Arial" w:cs="Arial"/>
          <w:b/>
          <w:sz w:val="20"/>
          <w:szCs w:val="20"/>
        </w:rPr>
      </w:pPr>
      <w:r>
        <w:rPr>
          <w:rFonts w:ascii="Arial" w:hAnsi="Arial" w:cs="Arial"/>
          <w:b/>
          <w:sz w:val="20"/>
          <w:szCs w:val="20"/>
        </w:rPr>
        <w:t>BOARD OF ALCOHOLIC BEVERAGE CONTROL HELD</w:t>
      </w:r>
    </w:p>
    <w:p w:rsidR="00C07C8A" w:rsidRDefault="00E214E2" w:rsidP="00C07C8A">
      <w:pPr>
        <w:jc w:val="center"/>
        <w:rPr>
          <w:rFonts w:ascii="Arial" w:hAnsi="Arial" w:cs="Arial"/>
          <w:b/>
          <w:sz w:val="20"/>
          <w:szCs w:val="20"/>
        </w:rPr>
      </w:pPr>
      <w:r>
        <w:rPr>
          <w:rFonts w:ascii="Arial" w:hAnsi="Arial" w:cs="Arial"/>
          <w:b/>
          <w:sz w:val="20"/>
          <w:szCs w:val="20"/>
        </w:rPr>
        <w:t>WEDNESDAY, MARCH 9</w:t>
      </w:r>
      <w:r w:rsidR="00676A3E">
        <w:rPr>
          <w:rFonts w:ascii="Arial" w:hAnsi="Arial" w:cs="Arial"/>
          <w:b/>
          <w:sz w:val="20"/>
          <w:szCs w:val="20"/>
        </w:rPr>
        <w:t>, 2016</w:t>
      </w:r>
    </w:p>
    <w:p w:rsidR="00C07C8A" w:rsidRDefault="00C07C8A" w:rsidP="00C07C8A">
      <w:pPr>
        <w:jc w:val="center"/>
        <w:rPr>
          <w:rFonts w:ascii="Arial" w:hAnsi="Arial" w:cs="Arial"/>
          <w:b/>
          <w:sz w:val="20"/>
          <w:szCs w:val="20"/>
        </w:rPr>
      </w:pP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regular meeting of the Linden Board of Alcoholic Beverage Control was held in City Hall, 301 North Wood A</w:t>
      </w:r>
      <w:r w:rsidR="00153982">
        <w:rPr>
          <w:rFonts w:ascii="Arial" w:hAnsi="Arial" w:cs="Arial"/>
          <w:sz w:val="20"/>
          <w:szCs w:val="20"/>
        </w:rPr>
        <w:t xml:space="preserve">venue, Linden, NJ on </w:t>
      </w:r>
      <w:r w:rsidR="00E214E2">
        <w:rPr>
          <w:rFonts w:ascii="Arial" w:hAnsi="Arial" w:cs="Arial"/>
          <w:sz w:val="20"/>
          <w:szCs w:val="20"/>
        </w:rPr>
        <w:t>Wednesday, March 9</w:t>
      </w:r>
      <w:r w:rsidR="00676A3E">
        <w:rPr>
          <w:rFonts w:ascii="Arial" w:hAnsi="Arial" w:cs="Arial"/>
          <w:sz w:val="20"/>
          <w:szCs w:val="20"/>
        </w:rPr>
        <w:t>, 2016</w:t>
      </w:r>
      <w:r w:rsidR="0020419F">
        <w:rPr>
          <w:rFonts w:ascii="Arial" w:hAnsi="Arial" w:cs="Arial"/>
          <w:sz w:val="20"/>
          <w:szCs w:val="20"/>
        </w:rPr>
        <w:t xml:space="preserve"> at 4:0</w:t>
      </w:r>
      <w:r w:rsidR="004A197E">
        <w:rPr>
          <w:rFonts w:ascii="Arial" w:hAnsi="Arial" w:cs="Arial"/>
          <w:sz w:val="20"/>
          <w:szCs w:val="20"/>
        </w:rPr>
        <w:t>4</w:t>
      </w:r>
      <w:r>
        <w:rPr>
          <w:rFonts w:ascii="Arial" w:hAnsi="Arial" w:cs="Arial"/>
          <w:sz w:val="20"/>
          <w:szCs w:val="20"/>
        </w:rPr>
        <w:t xml:space="preserve"> p.m.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roll showed the following members in attendance:</w:t>
      </w:r>
    </w:p>
    <w:p w:rsidR="004A197E" w:rsidRDefault="004A197E" w:rsidP="00C07C8A">
      <w:pPr>
        <w:rPr>
          <w:rFonts w:ascii="Arial" w:hAnsi="Arial" w:cs="Arial"/>
          <w:sz w:val="20"/>
          <w:szCs w:val="20"/>
        </w:rPr>
      </w:pPr>
    </w:p>
    <w:p w:rsidR="00C07C8A" w:rsidRDefault="004A197E" w:rsidP="00C07C8A">
      <w:pPr>
        <w:rPr>
          <w:rFonts w:ascii="Arial" w:hAnsi="Arial" w:cs="Arial"/>
          <w:sz w:val="20"/>
          <w:szCs w:val="20"/>
        </w:rPr>
      </w:pPr>
      <w:r>
        <w:rPr>
          <w:rFonts w:ascii="Arial" w:hAnsi="Arial" w:cs="Arial"/>
          <w:sz w:val="20"/>
          <w:szCs w:val="20"/>
        </w:rPr>
        <w:tab/>
      </w:r>
      <w:r w:rsidR="000D524C">
        <w:rPr>
          <w:rFonts w:ascii="Arial" w:hAnsi="Arial" w:cs="Arial"/>
          <w:sz w:val="20"/>
          <w:szCs w:val="20"/>
        </w:rPr>
        <w:t xml:space="preserve">Commissioner Callahan </w:t>
      </w:r>
    </w:p>
    <w:p w:rsidR="00632DC6" w:rsidRDefault="00C07C8A" w:rsidP="00C07C8A">
      <w:pPr>
        <w:rPr>
          <w:rFonts w:ascii="Arial" w:hAnsi="Arial" w:cs="Arial"/>
          <w:sz w:val="20"/>
          <w:szCs w:val="20"/>
        </w:rPr>
      </w:pPr>
      <w:r>
        <w:rPr>
          <w:rFonts w:ascii="Arial" w:hAnsi="Arial" w:cs="Arial"/>
          <w:sz w:val="20"/>
          <w:szCs w:val="20"/>
        </w:rPr>
        <w:tab/>
      </w:r>
      <w:r w:rsidR="00676A3E">
        <w:rPr>
          <w:rFonts w:ascii="Arial" w:hAnsi="Arial" w:cs="Arial"/>
          <w:sz w:val="20"/>
          <w:szCs w:val="20"/>
        </w:rPr>
        <w:t>Commissioner Chesney</w:t>
      </w:r>
    </w:p>
    <w:p w:rsidR="00C07C8A" w:rsidRDefault="00C07C8A" w:rsidP="00C07C8A">
      <w:pPr>
        <w:ind w:firstLine="720"/>
        <w:rPr>
          <w:rFonts w:ascii="Arial" w:hAnsi="Arial" w:cs="Arial"/>
          <w:sz w:val="20"/>
          <w:szCs w:val="20"/>
        </w:rPr>
      </w:pPr>
      <w:r>
        <w:rPr>
          <w:rFonts w:ascii="Arial" w:hAnsi="Arial" w:cs="Arial"/>
          <w:sz w:val="20"/>
          <w:szCs w:val="20"/>
        </w:rPr>
        <w:t xml:space="preserve">Chairman Cornwell </w:t>
      </w:r>
    </w:p>
    <w:p w:rsidR="004A197E" w:rsidRDefault="004A197E" w:rsidP="00C07C8A">
      <w:pPr>
        <w:rPr>
          <w:rFonts w:ascii="Arial" w:hAnsi="Arial" w:cs="Arial"/>
          <w:sz w:val="20"/>
          <w:szCs w:val="20"/>
        </w:rPr>
      </w:pPr>
    </w:p>
    <w:p w:rsidR="008D7F3B" w:rsidRDefault="00EC73B6" w:rsidP="00C07C8A">
      <w:pPr>
        <w:rPr>
          <w:rFonts w:ascii="Arial" w:hAnsi="Arial" w:cs="Arial"/>
          <w:sz w:val="20"/>
          <w:szCs w:val="20"/>
        </w:rPr>
      </w:pPr>
      <w:r>
        <w:rPr>
          <w:rFonts w:ascii="Arial" w:hAnsi="Arial" w:cs="Arial"/>
          <w:sz w:val="20"/>
          <w:szCs w:val="20"/>
        </w:rPr>
        <w:t xml:space="preserve"> Als</w:t>
      </w:r>
      <w:r w:rsidR="00C07C8A">
        <w:rPr>
          <w:rFonts w:ascii="Arial" w:hAnsi="Arial" w:cs="Arial"/>
          <w:sz w:val="20"/>
          <w:szCs w:val="20"/>
        </w:rPr>
        <w:t xml:space="preserve">o present was </w:t>
      </w:r>
      <w:r>
        <w:rPr>
          <w:rFonts w:ascii="Arial" w:hAnsi="Arial" w:cs="Arial"/>
          <w:sz w:val="20"/>
          <w:szCs w:val="20"/>
        </w:rPr>
        <w:t>A.B.C. Secretary Joseph C. Bodek; and A.B.C. Attorney Nichola</w:t>
      </w:r>
      <w:r w:rsidR="000D524C">
        <w:rPr>
          <w:rFonts w:ascii="Arial" w:hAnsi="Arial" w:cs="Arial"/>
          <w:sz w:val="20"/>
          <w:szCs w:val="20"/>
        </w:rPr>
        <w:t>s Scutari (via teleconference</w:t>
      </w:r>
      <w:r w:rsidR="00E0553A">
        <w:rPr>
          <w:rFonts w:ascii="Arial" w:hAnsi="Arial" w:cs="Arial"/>
          <w:sz w:val="20"/>
          <w:szCs w:val="20"/>
        </w:rPr>
        <w:t xml:space="preserve"> 4:17pm</w:t>
      </w:r>
      <w:r w:rsidR="000D524C">
        <w:rPr>
          <w:rFonts w:ascii="Arial" w:hAnsi="Arial" w:cs="Arial"/>
          <w:sz w:val="20"/>
          <w:szCs w:val="20"/>
        </w:rPr>
        <w:t xml:space="preserve">). </w:t>
      </w:r>
      <w:r w:rsidR="00676A3E">
        <w:rPr>
          <w:rFonts w:ascii="Arial" w:hAnsi="Arial" w:cs="Arial"/>
          <w:sz w:val="20"/>
          <w:szCs w:val="20"/>
        </w:rPr>
        <w:t xml:space="preserve"> </w:t>
      </w:r>
      <w:r>
        <w:rPr>
          <w:rFonts w:ascii="Arial" w:hAnsi="Arial" w:cs="Arial"/>
          <w:sz w:val="20"/>
          <w:szCs w:val="20"/>
        </w:rPr>
        <w:t xml:space="preserve">A.B.C. </w:t>
      </w:r>
      <w:r w:rsidR="00676A3E">
        <w:rPr>
          <w:rFonts w:ascii="Arial" w:hAnsi="Arial" w:cs="Arial"/>
          <w:sz w:val="20"/>
          <w:szCs w:val="20"/>
        </w:rPr>
        <w:t>Detective Sadowski</w:t>
      </w:r>
      <w:r w:rsidR="000D524C">
        <w:rPr>
          <w:rFonts w:ascii="Arial" w:hAnsi="Arial" w:cs="Arial"/>
          <w:sz w:val="20"/>
          <w:szCs w:val="20"/>
        </w:rPr>
        <w:t xml:space="preserve"> was excused. </w:t>
      </w:r>
    </w:p>
    <w:p w:rsidR="00EB77EC" w:rsidRDefault="00EB77EC"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Approval of Minutes</w:t>
      </w:r>
    </w:p>
    <w:p w:rsidR="00C07C8A" w:rsidRDefault="00C07C8A" w:rsidP="00C07C8A">
      <w:pPr>
        <w:rPr>
          <w:rFonts w:ascii="Arial" w:hAnsi="Arial" w:cs="Arial"/>
          <w:sz w:val="20"/>
          <w:szCs w:val="20"/>
        </w:rPr>
      </w:pPr>
    </w:p>
    <w:p w:rsidR="00C07C8A" w:rsidRDefault="000D524C" w:rsidP="00C07C8A">
      <w:pPr>
        <w:rPr>
          <w:rFonts w:ascii="Arial" w:hAnsi="Arial" w:cs="Arial"/>
          <w:sz w:val="20"/>
          <w:szCs w:val="20"/>
        </w:rPr>
      </w:pPr>
      <w:r>
        <w:rPr>
          <w:rFonts w:ascii="Arial" w:hAnsi="Arial" w:cs="Arial"/>
          <w:sz w:val="20"/>
          <w:szCs w:val="20"/>
        </w:rPr>
        <w:t xml:space="preserve">Mr. Chesney </w:t>
      </w:r>
      <w:r w:rsidR="00C07C8A">
        <w:rPr>
          <w:rFonts w:ascii="Arial" w:hAnsi="Arial" w:cs="Arial"/>
          <w:sz w:val="20"/>
          <w:szCs w:val="20"/>
        </w:rPr>
        <w:t>moved for the approval of the minute</w:t>
      </w:r>
      <w:r w:rsidR="00531520">
        <w:rPr>
          <w:rFonts w:ascii="Arial" w:hAnsi="Arial" w:cs="Arial"/>
          <w:sz w:val="20"/>
          <w:szCs w:val="20"/>
        </w:rPr>
        <w:t>s of the mee</w:t>
      </w:r>
      <w:r w:rsidR="00950586">
        <w:rPr>
          <w:rFonts w:ascii="Arial" w:hAnsi="Arial" w:cs="Arial"/>
          <w:sz w:val="20"/>
          <w:szCs w:val="20"/>
        </w:rPr>
        <w:t>ting</w:t>
      </w:r>
      <w:r w:rsidR="008D7F3B">
        <w:rPr>
          <w:rFonts w:ascii="Arial" w:hAnsi="Arial" w:cs="Arial"/>
          <w:sz w:val="20"/>
          <w:szCs w:val="20"/>
        </w:rPr>
        <w:t xml:space="preserve"> of</w:t>
      </w:r>
      <w:r>
        <w:rPr>
          <w:rFonts w:ascii="Arial" w:hAnsi="Arial" w:cs="Arial"/>
          <w:sz w:val="20"/>
          <w:szCs w:val="20"/>
        </w:rPr>
        <w:t xml:space="preserve"> February 10</w:t>
      </w:r>
      <w:r w:rsidR="004A197E">
        <w:rPr>
          <w:rFonts w:ascii="Arial" w:hAnsi="Arial" w:cs="Arial"/>
          <w:sz w:val="20"/>
          <w:szCs w:val="20"/>
        </w:rPr>
        <w:t>, 2016</w:t>
      </w:r>
      <w:r w:rsidR="00C07C8A">
        <w:rPr>
          <w:rFonts w:ascii="Arial" w:hAnsi="Arial" w:cs="Arial"/>
          <w:sz w:val="20"/>
          <w:szCs w:val="20"/>
        </w:rPr>
        <w:t>. The motio</w:t>
      </w:r>
      <w:r w:rsidR="00950586">
        <w:rPr>
          <w:rFonts w:ascii="Arial" w:hAnsi="Arial" w:cs="Arial"/>
          <w:sz w:val="20"/>
          <w:szCs w:val="20"/>
        </w:rPr>
        <w:t>n was seconded by Mr</w:t>
      </w:r>
      <w:r>
        <w:rPr>
          <w:rFonts w:ascii="Arial" w:hAnsi="Arial" w:cs="Arial"/>
          <w:sz w:val="20"/>
          <w:szCs w:val="20"/>
        </w:rPr>
        <w:t>. Callahan</w:t>
      </w:r>
      <w:r w:rsidR="004A197E">
        <w:rPr>
          <w:rFonts w:ascii="Arial" w:hAnsi="Arial" w:cs="Arial"/>
          <w:sz w:val="20"/>
          <w:szCs w:val="20"/>
        </w:rPr>
        <w:t xml:space="preserve"> </w:t>
      </w:r>
      <w:r w:rsidR="00C07C8A">
        <w:rPr>
          <w:rFonts w:ascii="Arial" w:hAnsi="Arial" w:cs="Arial"/>
          <w:sz w:val="20"/>
          <w:szCs w:val="20"/>
        </w:rPr>
        <w:t>and was unanimo</w:t>
      </w:r>
      <w:r w:rsidR="008D7F3B">
        <w:rPr>
          <w:rFonts w:ascii="Arial" w:hAnsi="Arial" w:cs="Arial"/>
          <w:sz w:val="20"/>
          <w:szCs w:val="20"/>
        </w:rPr>
        <w:t>usly ordered approved by a roll call</w:t>
      </w:r>
      <w:r w:rsidR="00C07C8A">
        <w:rPr>
          <w:rFonts w:ascii="Arial" w:hAnsi="Arial" w:cs="Arial"/>
          <w:sz w:val="20"/>
          <w:szCs w:val="20"/>
        </w:rPr>
        <w:t xml:space="preserve"> vote. </w:t>
      </w:r>
    </w:p>
    <w:p w:rsidR="00C73AB7" w:rsidRDefault="00C73AB7" w:rsidP="00C07C8A">
      <w:pPr>
        <w:rPr>
          <w:rFonts w:ascii="Arial" w:hAnsi="Arial" w:cs="Arial"/>
          <w:sz w:val="20"/>
          <w:szCs w:val="20"/>
        </w:rPr>
      </w:pPr>
    </w:p>
    <w:p w:rsidR="000D524C" w:rsidRDefault="004A197E" w:rsidP="00C07C8A">
      <w:pPr>
        <w:rPr>
          <w:rFonts w:ascii="Arial" w:hAnsi="Arial" w:cs="Arial"/>
          <w:sz w:val="20"/>
          <w:szCs w:val="20"/>
        </w:rPr>
      </w:pPr>
      <w:r>
        <w:rPr>
          <w:rFonts w:ascii="Arial" w:hAnsi="Arial" w:cs="Arial"/>
          <w:sz w:val="20"/>
          <w:szCs w:val="20"/>
        </w:rPr>
        <w:t>Mr. Bodek reported that the License #2009-33-055-009, SOS VO</w:t>
      </w:r>
      <w:r w:rsidR="000D524C">
        <w:rPr>
          <w:rFonts w:ascii="Arial" w:hAnsi="Arial" w:cs="Arial"/>
          <w:sz w:val="20"/>
          <w:szCs w:val="20"/>
        </w:rPr>
        <w:t xml:space="preserve">L I LLC, was ready for renewal as he had </w:t>
      </w:r>
      <w:r>
        <w:rPr>
          <w:rFonts w:ascii="Arial" w:hAnsi="Arial" w:cs="Arial"/>
          <w:sz w:val="20"/>
          <w:szCs w:val="20"/>
        </w:rPr>
        <w:t xml:space="preserve">received tax clearance from the State of New Jersey. </w:t>
      </w:r>
      <w:r w:rsidR="00F014AA">
        <w:rPr>
          <w:rFonts w:ascii="Arial" w:hAnsi="Arial" w:cs="Arial"/>
          <w:sz w:val="20"/>
          <w:szCs w:val="20"/>
        </w:rPr>
        <w:t xml:space="preserve">He noted that it was not ready for transfer as the applicant had yet to go for her background check and police investigation. </w:t>
      </w:r>
    </w:p>
    <w:p w:rsidR="00F014AA" w:rsidRDefault="00F014AA" w:rsidP="00C07C8A">
      <w:pPr>
        <w:rPr>
          <w:rFonts w:ascii="Arial" w:hAnsi="Arial" w:cs="Arial"/>
          <w:sz w:val="20"/>
          <w:szCs w:val="20"/>
        </w:rPr>
      </w:pPr>
    </w:p>
    <w:p w:rsidR="00955577" w:rsidRPr="00955577" w:rsidRDefault="00955577" w:rsidP="00955577">
      <w:pPr>
        <w:tabs>
          <w:tab w:val="left" w:pos="5040"/>
          <w:tab w:val="left" w:pos="8640"/>
        </w:tabs>
        <w:jc w:val="center"/>
        <w:rPr>
          <w:rFonts w:ascii="Arial" w:hAnsi="Arial" w:cs="Arial"/>
          <w:b/>
          <w:sz w:val="20"/>
          <w:szCs w:val="20"/>
          <w:u w:val="single"/>
        </w:rPr>
      </w:pPr>
      <w:r w:rsidRPr="00955577">
        <w:rPr>
          <w:rFonts w:ascii="Arial" w:hAnsi="Arial" w:cs="Arial"/>
          <w:b/>
          <w:sz w:val="20"/>
          <w:szCs w:val="20"/>
          <w:u w:val="single"/>
        </w:rPr>
        <w:t>RESOLUTION</w:t>
      </w:r>
    </w:p>
    <w:p w:rsidR="00955577" w:rsidRPr="00955577" w:rsidRDefault="00955577" w:rsidP="00955577">
      <w:pPr>
        <w:tabs>
          <w:tab w:val="left" w:pos="5040"/>
          <w:tab w:val="left" w:pos="8640"/>
        </w:tabs>
        <w:jc w:val="center"/>
        <w:rPr>
          <w:rFonts w:ascii="Arial" w:hAnsi="Arial" w:cs="Arial"/>
          <w:b/>
          <w:sz w:val="20"/>
          <w:szCs w:val="20"/>
          <w:u w:val="single"/>
        </w:rPr>
      </w:pPr>
    </w:p>
    <w:p w:rsidR="00955577" w:rsidRPr="00955577" w:rsidRDefault="00955577" w:rsidP="00955577">
      <w:pPr>
        <w:pStyle w:val="Heading2"/>
        <w:rPr>
          <w:rFonts w:ascii="Arial" w:hAnsi="Arial" w:cs="Arial"/>
          <w:bCs/>
          <w:sz w:val="20"/>
        </w:rPr>
      </w:pPr>
      <w:r w:rsidRPr="00955577">
        <w:rPr>
          <w:rFonts w:ascii="Arial" w:hAnsi="Arial" w:cs="Arial"/>
          <w:b/>
          <w:sz w:val="20"/>
        </w:rPr>
        <w:t>WHEREAS</w:t>
      </w:r>
      <w:r w:rsidRPr="00955577">
        <w:rPr>
          <w:rFonts w:ascii="Arial" w:hAnsi="Arial" w:cs="Arial"/>
          <w:bCs/>
          <w:sz w:val="20"/>
        </w:rPr>
        <w:t>, renewal applications for Alcoholic Beverage Licenses for the license term July 1, 2015 to June 30, 2016 have been submitted in proper form, together with the appropriate license fees, and tax clearance certificate have been received for the following:</w:t>
      </w:r>
    </w:p>
    <w:p w:rsidR="00955577" w:rsidRPr="00955577" w:rsidRDefault="00955577" w:rsidP="00955577">
      <w:pPr>
        <w:tabs>
          <w:tab w:val="left" w:pos="5040"/>
          <w:tab w:val="left" w:pos="8640"/>
        </w:tabs>
        <w:jc w:val="center"/>
        <w:rPr>
          <w:rFonts w:ascii="Arial" w:hAnsi="Arial" w:cs="Arial"/>
          <w:b/>
          <w:sz w:val="20"/>
          <w:szCs w:val="20"/>
          <w:u w:val="single"/>
        </w:rPr>
      </w:pPr>
    </w:p>
    <w:p w:rsidR="00955577" w:rsidRPr="00955577" w:rsidRDefault="00955577" w:rsidP="00955577">
      <w:pPr>
        <w:tabs>
          <w:tab w:val="left" w:pos="5040"/>
          <w:tab w:val="left" w:pos="8640"/>
        </w:tabs>
        <w:jc w:val="center"/>
        <w:rPr>
          <w:rFonts w:ascii="Arial" w:hAnsi="Arial" w:cs="Arial"/>
          <w:sz w:val="20"/>
          <w:szCs w:val="20"/>
        </w:rPr>
      </w:pPr>
      <w:r w:rsidRPr="00955577">
        <w:rPr>
          <w:rFonts w:ascii="Arial" w:hAnsi="Arial" w:cs="Arial"/>
          <w:b/>
          <w:sz w:val="20"/>
          <w:szCs w:val="20"/>
          <w:u w:val="single"/>
        </w:rPr>
        <w:t>2015/2016 ABC LICENSEES</w:t>
      </w:r>
    </w:p>
    <w:p w:rsidR="00955577" w:rsidRPr="00955577" w:rsidRDefault="00955577" w:rsidP="00955577">
      <w:pPr>
        <w:tabs>
          <w:tab w:val="left" w:pos="5040"/>
          <w:tab w:val="left" w:pos="8640"/>
        </w:tabs>
        <w:rPr>
          <w:rFonts w:ascii="Arial" w:hAnsi="Arial" w:cs="Arial"/>
          <w:sz w:val="20"/>
          <w:szCs w:val="20"/>
        </w:rPr>
      </w:pPr>
    </w:p>
    <w:p w:rsidR="00955577" w:rsidRPr="00955577" w:rsidRDefault="00955577" w:rsidP="00955577">
      <w:pPr>
        <w:tabs>
          <w:tab w:val="left" w:pos="5040"/>
          <w:tab w:val="left" w:pos="8640"/>
        </w:tabs>
        <w:jc w:val="center"/>
        <w:rPr>
          <w:rFonts w:ascii="Arial" w:hAnsi="Arial" w:cs="Arial"/>
          <w:b/>
          <w:sz w:val="20"/>
          <w:szCs w:val="20"/>
          <w:u w:val="single"/>
        </w:rPr>
      </w:pPr>
      <w:r w:rsidRPr="00955577">
        <w:rPr>
          <w:rFonts w:ascii="Arial" w:hAnsi="Arial" w:cs="Arial"/>
          <w:b/>
          <w:sz w:val="20"/>
          <w:szCs w:val="20"/>
          <w:u w:val="single"/>
        </w:rPr>
        <w:t xml:space="preserve">PLENARY RETAIL CONSUMPTION </w:t>
      </w:r>
    </w:p>
    <w:p w:rsidR="00955577" w:rsidRPr="00955577" w:rsidRDefault="00955577" w:rsidP="00955577">
      <w:pPr>
        <w:tabs>
          <w:tab w:val="left" w:pos="5040"/>
          <w:tab w:val="left" w:pos="8640"/>
        </w:tabs>
        <w:jc w:val="center"/>
        <w:rPr>
          <w:rFonts w:ascii="Arial" w:hAnsi="Arial" w:cs="Arial"/>
          <w:b/>
          <w:sz w:val="20"/>
          <w:szCs w:val="20"/>
          <w:u w:val="single"/>
        </w:rPr>
      </w:pPr>
      <w:r w:rsidRPr="00955577">
        <w:rPr>
          <w:rFonts w:ascii="Arial" w:hAnsi="Arial" w:cs="Arial"/>
          <w:b/>
          <w:sz w:val="20"/>
          <w:szCs w:val="20"/>
          <w:u w:val="single"/>
        </w:rPr>
        <w:t xml:space="preserve">FEE PAID $1200.00 </w:t>
      </w:r>
    </w:p>
    <w:p w:rsidR="00955577" w:rsidRPr="00955577" w:rsidRDefault="00955577" w:rsidP="00955577">
      <w:pPr>
        <w:tabs>
          <w:tab w:val="left" w:pos="5040"/>
          <w:tab w:val="left" w:pos="8640"/>
        </w:tabs>
        <w:jc w:val="center"/>
        <w:rPr>
          <w:rFonts w:ascii="Arial" w:hAnsi="Arial" w:cs="Arial"/>
          <w:b/>
          <w:sz w:val="20"/>
          <w:szCs w:val="20"/>
          <w:u w:val="single"/>
        </w:rPr>
      </w:pPr>
    </w:p>
    <w:p w:rsidR="00955577" w:rsidRPr="00955577" w:rsidRDefault="00955577" w:rsidP="00955577">
      <w:pPr>
        <w:tabs>
          <w:tab w:val="left" w:pos="5040"/>
          <w:tab w:val="left" w:pos="8640"/>
        </w:tabs>
        <w:jc w:val="center"/>
        <w:rPr>
          <w:rFonts w:ascii="Arial" w:hAnsi="Arial" w:cs="Arial"/>
          <w:b/>
          <w:sz w:val="20"/>
          <w:szCs w:val="20"/>
          <w:u w:val="single"/>
        </w:rPr>
      </w:pPr>
    </w:p>
    <w:p w:rsidR="00955577" w:rsidRPr="00955577" w:rsidRDefault="00955577" w:rsidP="00955577">
      <w:pPr>
        <w:tabs>
          <w:tab w:val="left" w:pos="5040"/>
          <w:tab w:val="left" w:pos="8640"/>
        </w:tabs>
        <w:rPr>
          <w:rFonts w:ascii="Arial" w:hAnsi="Arial" w:cs="Arial"/>
          <w:sz w:val="20"/>
          <w:szCs w:val="20"/>
        </w:rPr>
      </w:pPr>
    </w:p>
    <w:p w:rsidR="00955577" w:rsidRPr="00955577" w:rsidRDefault="00955577" w:rsidP="00955577">
      <w:pPr>
        <w:tabs>
          <w:tab w:val="left" w:pos="5040"/>
          <w:tab w:val="left" w:pos="8640"/>
        </w:tabs>
        <w:rPr>
          <w:rFonts w:ascii="Arial" w:hAnsi="Arial" w:cs="Arial"/>
          <w:b/>
          <w:sz w:val="20"/>
          <w:szCs w:val="20"/>
        </w:rPr>
      </w:pPr>
      <w:r w:rsidRPr="00955577">
        <w:rPr>
          <w:rFonts w:ascii="Arial" w:hAnsi="Arial" w:cs="Arial"/>
          <w:b/>
          <w:sz w:val="20"/>
          <w:szCs w:val="20"/>
        </w:rPr>
        <w:t xml:space="preserve">SOS, VOL I, LLC </w:t>
      </w:r>
      <w:r w:rsidRPr="00955577">
        <w:rPr>
          <w:rFonts w:ascii="Arial" w:hAnsi="Arial" w:cs="Arial"/>
          <w:b/>
          <w:sz w:val="20"/>
          <w:szCs w:val="20"/>
        </w:rPr>
        <w:tab/>
        <w:t>2009-33-002-005</w:t>
      </w:r>
    </w:p>
    <w:p w:rsidR="00955577" w:rsidRPr="00955577" w:rsidRDefault="00955577" w:rsidP="00955577">
      <w:pPr>
        <w:tabs>
          <w:tab w:val="left" w:pos="5040"/>
          <w:tab w:val="left" w:pos="8640"/>
        </w:tabs>
        <w:rPr>
          <w:rFonts w:ascii="Arial" w:hAnsi="Arial" w:cs="Arial"/>
          <w:sz w:val="20"/>
          <w:szCs w:val="20"/>
        </w:rPr>
      </w:pPr>
      <w:r w:rsidRPr="00955577">
        <w:rPr>
          <w:rFonts w:ascii="Arial" w:hAnsi="Arial" w:cs="Arial"/>
          <w:sz w:val="20"/>
          <w:szCs w:val="20"/>
        </w:rPr>
        <w:t xml:space="preserve">t/a Sister’s of Soul </w:t>
      </w:r>
    </w:p>
    <w:p w:rsidR="00955577" w:rsidRPr="00955577" w:rsidRDefault="00955577" w:rsidP="00955577">
      <w:pPr>
        <w:tabs>
          <w:tab w:val="left" w:pos="5040"/>
          <w:tab w:val="left" w:pos="8640"/>
        </w:tabs>
        <w:rPr>
          <w:rFonts w:ascii="Arial" w:hAnsi="Arial" w:cs="Arial"/>
          <w:sz w:val="20"/>
          <w:szCs w:val="20"/>
        </w:rPr>
      </w:pPr>
      <w:r w:rsidRPr="00955577">
        <w:rPr>
          <w:rFonts w:ascii="Arial" w:hAnsi="Arial" w:cs="Arial"/>
          <w:sz w:val="20"/>
          <w:szCs w:val="20"/>
        </w:rPr>
        <w:t>216 N. Wood Avenue</w:t>
      </w:r>
    </w:p>
    <w:p w:rsidR="00955577" w:rsidRPr="00955577" w:rsidRDefault="00955577" w:rsidP="00955577">
      <w:pPr>
        <w:tabs>
          <w:tab w:val="left" w:pos="5040"/>
          <w:tab w:val="left" w:pos="8640"/>
        </w:tabs>
        <w:rPr>
          <w:rFonts w:ascii="Arial" w:hAnsi="Arial" w:cs="Arial"/>
          <w:b/>
          <w:sz w:val="20"/>
          <w:szCs w:val="20"/>
        </w:rPr>
      </w:pPr>
      <w:r w:rsidRPr="00955577">
        <w:rPr>
          <w:rFonts w:ascii="Arial" w:hAnsi="Arial" w:cs="Arial"/>
          <w:sz w:val="20"/>
          <w:szCs w:val="20"/>
        </w:rPr>
        <w:t xml:space="preserve">Linden, NJ 07036 </w:t>
      </w:r>
    </w:p>
    <w:p w:rsidR="00955577" w:rsidRPr="00955577" w:rsidRDefault="00955577" w:rsidP="00955577">
      <w:pPr>
        <w:tabs>
          <w:tab w:val="left" w:pos="5040"/>
          <w:tab w:val="left" w:pos="8640"/>
        </w:tabs>
        <w:rPr>
          <w:rFonts w:ascii="Arial" w:hAnsi="Arial" w:cs="Arial"/>
          <w:b/>
          <w:sz w:val="20"/>
          <w:szCs w:val="20"/>
        </w:rPr>
      </w:pPr>
    </w:p>
    <w:p w:rsidR="00955577" w:rsidRPr="00955577" w:rsidRDefault="00955577" w:rsidP="00955577">
      <w:pPr>
        <w:tabs>
          <w:tab w:val="left" w:pos="5040"/>
          <w:tab w:val="left" w:pos="8640"/>
        </w:tabs>
        <w:rPr>
          <w:rFonts w:ascii="Arial" w:hAnsi="Arial" w:cs="Arial"/>
          <w:sz w:val="20"/>
          <w:szCs w:val="20"/>
        </w:rPr>
      </w:pPr>
      <w:r w:rsidRPr="00955577">
        <w:rPr>
          <w:rFonts w:ascii="Arial" w:hAnsi="Arial" w:cs="Arial"/>
          <w:sz w:val="20"/>
          <w:szCs w:val="20"/>
        </w:rPr>
        <w:tab/>
      </w:r>
    </w:p>
    <w:p w:rsidR="00955577" w:rsidRPr="00955577" w:rsidRDefault="00955577" w:rsidP="00955577">
      <w:pPr>
        <w:tabs>
          <w:tab w:val="left" w:pos="5040"/>
          <w:tab w:val="left" w:pos="8640"/>
        </w:tabs>
        <w:rPr>
          <w:rFonts w:ascii="Arial" w:hAnsi="Arial" w:cs="Arial"/>
          <w:sz w:val="20"/>
          <w:szCs w:val="20"/>
        </w:rPr>
      </w:pPr>
    </w:p>
    <w:p w:rsidR="00955577" w:rsidRDefault="00955577" w:rsidP="00955577">
      <w:pPr>
        <w:tabs>
          <w:tab w:val="left" w:pos="5040"/>
          <w:tab w:val="left" w:pos="8640"/>
        </w:tabs>
        <w:rPr>
          <w:rFonts w:ascii="Arial" w:hAnsi="Arial" w:cs="Arial"/>
          <w:sz w:val="20"/>
          <w:szCs w:val="20"/>
        </w:rPr>
      </w:pPr>
      <w:r w:rsidRPr="00955577">
        <w:rPr>
          <w:rFonts w:ascii="Arial" w:hAnsi="Arial" w:cs="Arial"/>
          <w:b/>
          <w:bCs/>
          <w:sz w:val="20"/>
          <w:szCs w:val="20"/>
        </w:rPr>
        <w:t>NOW, THEREFORE BE IT RESOLVED,</w:t>
      </w:r>
      <w:r w:rsidRPr="00955577">
        <w:rPr>
          <w:rFonts w:ascii="Arial" w:hAnsi="Arial" w:cs="Arial"/>
          <w:sz w:val="20"/>
          <w:szCs w:val="20"/>
        </w:rPr>
        <w:t xml:space="preserve"> by the Board of Alcoholic Beverage Control of the City of Linden, does hereby approve the renewal of the aforesaid alcoholic beverage licenses for the license term July 1, 2015 to June 30, 2016.</w:t>
      </w:r>
    </w:p>
    <w:p w:rsidR="00955577" w:rsidRDefault="00955577" w:rsidP="00955577">
      <w:pPr>
        <w:tabs>
          <w:tab w:val="left" w:pos="5040"/>
          <w:tab w:val="left" w:pos="8640"/>
        </w:tabs>
        <w:rPr>
          <w:rFonts w:ascii="Arial" w:hAnsi="Arial" w:cs="Arial"/>
          <w:sz w:val="20"/>
          <w:szCs w:val="20"/>
        </w:rPr>
      </w:pPr>
    </w:p>
    <w:p w:rsidR="000D524C" w:rsidRDefault="00955577" w:rsidP="00955577">
      <w:pPr>
        <w:tabs>
          <w:tab w:val="left" w:pos="5040"/>
          <w:tab w:val="left" w:pos="8640"/>
        </w:tabs>
        <w:rPr>
          <w:rFonts w:ascii="Arial" w:hAnsi="Arial" w:cs="Arial"/>
          <w:sz w:val="20"/>
          <w:szCs w:val="20"/>
        </w:rPr>
      </w:pPr>
      <w:r>
        <w:rPr>
          <w:rFonts w:ascii="Arial" w:hAnsi="Arial" w:cs="Arial"/>
          <w:sz w:val="20"/>
          <w:szCs w:val="20"/>
        </w:rPr>
        <w:t>Mr. Callahan moved the resolution for renewal of SOS VOL I, LLC license. Mrs. Cornwell seconded the motion and it was unanimously ordered approved by a roll call vote.</w:t>
      </w:r>
    </w:p>
    <w:p w:rsidR="000D524C" w:rsidRDefault="000D524C" w:rsidP="00C07C8A">
      <w:pPr>
        <w:rPr>
          <w:rFonts w:ascii="Arial" w:hAnsi="Arial" w:cs="Arial"/>
          <w:sz w:val="20"/>
          <w:szCs w:val="20"/>
        </w:rPr>
      </w:pPr>
    </w:p>
    <w:p w:rsidR="004A197E" w:rsidRDefault="00955577" w:rsidP="00C07C8A">
      <w:pPr>
        <w:rPr>
          <w:rFonts w:ascii="Arial" w:hAnsi="Arial" w:cs="Arial"/>
          <w:sz w:val="20"/>
          <w:szCs w:val="20"/>
        </w:rPr>
      </w:pPr>
      <w:r>
        <w:rPr>
          <w:rFonts w:ascii="Arial" w:hAnsi="Arial" w:cs="Arial"/>
          <w:sz w:val="20"/>
          <w:szCs w:val="20"/>
        </w:rPr>
        <w:t>As the</w:t>
      </w:r>
      <w:r w:rsidR="004A197E">
        <w:rPr>
          <w:rFonts w:ascii="Arial" w:hAnsi="Arial" w:cs="Arial"/>
          <w:sz w:val="20"/>
          <w:szCs w:val="20"/>
        </w:rPr>
        <w:t xml:space="preserve"> person-to-person and place-to-place transfer of this </w:t>
      </w:r>
      <w:r>
        <w:rPr>
          <w:rFonts w:ascii="Arial" w:hAnsi="Arial" w:cs="Arial"/>
          <w:sz w:val="20"/>
          <w:szCs w:val="20"/>
        </w:rPr>
        <w:t xml:space="preserve">license </w:t>
      </w:r>
      <w:r w:rsidR="004A197E">
        <w:rPr>
          <w:rFonts w:ascii="Arial" w:hAnsi="Arial" w:cs="Arial"/>
          <w:sz w:val="20"/>
          <w:szCs w:val="20"/>
        </w:rPr>
        <w:t>could not be considered</w:t>
      </w:r>
      <w:r>
        <w:rPr>
          <w:rFonts w:ascii="Arial" w:hAnsi="Arial" w:cs="Arial"/>
          <w:sz w:val="20"/>
          <w:szCs w:val="20"/>
        </w:rPr>
        <w:t>, Mr. Callahan moved to continue the matter to the April 13, 2016 meeting</w:t>
      </w:r>
      <w:r w:rsidR="004A197E">
        <w:rPr>
          <w:rFonts w:ascii="Arial" w:hAnsi="Arial" w:cs="Arial"/>
          <w:sz w:val="20"/>
          <w:szCs w:val="20"/>
        </w:rPr>
        <w:t xml:space="preserve">. </w:t>
      </w:r>
      <w:r>
        <w:rPr>
          <w:rFonts w:ascii="Arial" w:hAnsi="Arial" w:cs="Arial"/>
          <w:sz w:val="20"/>
          <w:szCs w:val="20"/>
        </w:rPr>
        <w:t xml:space="preserve">The motion was seconded by Mr. Chesney and was unanimously ordered approved by a roll call vote. </w:t>
      </w:r>
      <w:r w:rsidR="004A197E">
        <w:rPr>
          <w:rFonts w:ascii="Arial" w:hAnsi="Arial" w:cs="Arial"/>
          <w:sz w:val="20"/>
          <w:szCs w:val="20"/>
        </w:rPr>
        <w:t>The tra</w:t>
      </w:r>
      <w:r>
        <w:rPr>
          <w:rFonts w:ascii="Arial" w:hAnsi="Arial" w:cs="Arial"/>
          <w:sz w:val="20"/>
          <w:szCs w:val="20"/>
        </w:rPr>
        <w:t>nsfer was continued to the April</w:t>
      </w:r>
      <w:r w:rsidR="004A197E">
        <w:rPr>
          <w:rFonts w:ascii="Arial" w:hAnsi="Arial" w:cs="Arial"/>
          <w:sz w:val="20"/>
          <w:szCs w:val="20"/>
        </w:rPr>
        <w:t xml:space="preserve"> 2016 meeting of the board. </w:t>
      </w:r>
    </w:p>
    <w:p w:rsidR="009B112A" w:rsidRDefault="009B112A" w:rsidP="00C07C8A">
      <w:pPr>
        <w:rPr>
          <w:rFonts w:ascii="Arial" w:hAnsi="Arial" w:cs="Arial"/>
          <w:sz w:val="20"/>
          <w:szCs w:val="20"/>
        </w:rPr>
      </w:pPr>
    </w:p>
    <w:p w:rsidR="009B112A" w:rsidRDefault="009B112A" w:rsidP="00C07C8A">
      <w:pPr>
        <w:rPr>
          <w:rFonts w:ascii="Arial" w:hAnsi="Arial" w:cs="Arial"/>
          <w:sz w:val="20"/>
          <w:szCs w:val="20"/>
        </w:rPr>
      </w:pPr>
      <w:r>
        <w:rPr>
          <w:rFonts w:ascii="Arial" w:hAnsi="Arial" w:cs="Arial"/>
          <w:sz w:val="20"/>
          <w:szCs w:val="20"/>
        </w:rPr>
        <w:t>Extension of License #2009-33-055-009</w:t>
      </w:r>
    </w:p>
    <w:p w:rsidR="009B112A" w:rsidRDefault="009B112A" w:rsidP="00C07C8A">
      <w:pPr>
        <w:rPr>
          <w:rFonts w:ascii="Arial" w:hAnsi="Arial" w:cs="Arial"/>
          <w:sz w:val="20"/>
          <w:szCs w:val="20"/>
        </w:rPr>
      </w:pPr>
    </w:p>
    <w:p w:rsidR="009B112A" w:rsidRDefault="009B112A" w:rsidP="00C07C8A">
      <w:pPr>
        <w:rPr>
          <w:rFonts w:ascii="Arial" w:hAnsi="Arial" w:cs="Arial"/>
          <w:sz w:val="20"/>
          <w:szCs w:val="20"/>
        </w:rPr>
      </w:pPr>
      <w:r>
        <w:rPr>
          <w:rFonts w:ascii="Arial" w:hAnsi="Arial" w:cs="Arial"/>
          <w:sz w:val="20"/>
          <w:szCs w:val="20"/>
        </w:rPr>
        <w:t xml:space="preserve">Mr. Bodek reviewed the history of license #2009-33-055-009 that brought it to this second extension of the license. </w:t>
      </w:r>
    </w:p>
    <w:p w:rsidR="009B112A" w:rsidRPr="009B112A" w:rsidRDefault="009B112A" w:rsidP="009B112A">
      <w:pPr>
        <w:jc w:val="center"/>
        <w:rPr>
          <w:rFonts w:ascii="Arial" w:hAnsi="Arial" w:cs="Arial"/>
          <w:b/>
          <w:sz w:val="20"/>
          <w:szCs w:val="20"/>
        </w:rPr>
      </w:pPr>
      <w:r w:rsidRPr="009B112A">
        <w:rPr>
          <w:rFonts w:ascii="Arial" w:hAnsi="Arial" w:cs="Arial"/>
          <w:b/>
          <w:sz w:val="20"/>
          <w:szCs w:val="20"/>
        </w:rPr>
        <w:t xml:space="preserve">RESOLUTION FOR EXTENSION OF LICENSE </w:t>
      </w:r>
    </w:p>
    <w:p w:rsidR="009B112A" w:rsidRPr="009B112A" w:rsidRDefault="009B112A" w:rsidP="009B112A">
      <w:pPr>
        <w:jc w:val="center"/>
        <w:rPr>
          <w:rFonts w:ascii="Arial" w:hAnsi="Arial" w:cs="Arial"/>
          <w:b/>
          <w:sz w:val="20"/>
          <w:szCs w:val="20"/>
        </w:rPr>
      </w:pPr>
      <w:r w:rsidRPr="009B112A">
        <w:rPr>
          <w:rFonts w:ascii="Arial" w:hAnsi="Arial" w:cs="Arial"/>
          <w:b/>
          <w:sz w:val="20"/>
          <w:szCs w:val="20"/>
        </w:rPr>
        <w:t>TO ADMINISTRATOR</w:t>
      </w:r>
    </w:p>
    <w:p w:rsidR="009B112A" w:rsidRPr="009B112A" w:rsidRDefault="009B112A" w:rsidP="009B112A">
      <w:pPr>
        <w:jc w:val="center"/>
        <w:rPr>
          <w:rFonts w:ascii="Arial" w:hAnsi="Arial" w:cs="Arial"/>
          <w:b/>
          <w:sz w:val="20"/>
          <w:szCs w:val="20"/>
        </w:rPr>
      </w:pPr>
    </w:p>
    <w:p w:rsidR="009B112A" w:rsidRPr="009B112A" w:rsidRDefault="009B112A" w:rsidP="009B112A">
      <w:pPr>
        <w:jc w:val="center"/>
        <w:rPr>
          <w:rFonts w:ascii="Arial" w:hAnsi="Arial" w:cs="Arial"/>
          <w:b/>
          <w:sz w:val="20"/>
          <w:szCs w:val="20"/>
        </w:rPr>
      </w:pPr>
    </w:p>
    <w:p w:rsidR="009B112A" w:rsidRPr="009B112A" w:rsidRDefault="009B112A" w:rsidP="009B112A">
      <w:pPr>
        <w:rPr>
          <w:rFonts w:ascii="Arial" w:hAnsi="Arial" w:cs="Arial"/>
          <w:sz w:val="20"/>
          <w:szCs w:val="20"/>
        </w:rPr>
      </w:pPr>
      <w:r w:rsidRPr="009B112A">
        <w:rPr>
          <w:rFonts w:ascii="Arial" w:hAnsi="Arial" w:cs="Arial"/>
          <w:b/>
          <w:sz w:val="20"/>
          <w:szCs w:val="20"/>
        </w:rPr>
        <w:t xml:space="preserve">WHEREAS, </w:t>
      </w:r>
      <w:r w:rsidRPr="009B112A">
        <w:rPr>
          <w:rFonts w:ascii="Arial" w:hAnsi="Arial" w:cs="Arial"/>
          <w:sz w:val="20"/>
          <w:szCs w:val="20"/>
        </w:rPr>
        <w:t xml:space="preserve">an application has been filed for the extension of Plenary Retail Consumption License 2009-33-055-008 to a substitute Administrator of the Estate of Alexandros J. Karagiannis, 100% </w:t>
      </w:r>
      <w:r w:rsidR="00113EE5" w:rsidRPr="009B112A">
        <w:rPr>
          <w:rFonts w:ascii="Arial" w:hAnsi="Arial" w:cs="Arial"/>
          <w:sz w:val="20"/>
          <w:szCs w:val="20"/>
        </w:rPr>
        <w:t>shareholder</w:t>
      </w:r>
      <w:r w:rsidRPr="009B112A">
        <w:rPr>
          <w:rFonts w:ascii="Arial" w:hAnsi="Arial" w:cs="Arial"/>
          <w:sz w:val="20"/>
          <w:szCs w:val="20"/>
        </w:rPr>
        <w:t xml:space="preserve"> of Alekos, LLC; and</w:t>
      </w:r>
    </w:p>
    <w:p w:rsidR="009B112A" w:rsidRPr="009B112A" w:rsidRDefault="009B112A" w:rsidP="009B112A">
      <w:pPr>
        <w:rPr>
          <w:rFonts w:ascii="Arial" w:hAnsi="Arial" w:cs="Arial"/>
          <w:sz w:val="20"/>
          <w:szCs w:val="20"/>
        </w:rPr>
      </w:pPr>
    </w:p>
    <w:p w:rsidR="009B112A" w:rsidRPr="009B112A" w:rsidRDefault="009B112A" w:rsidP="009B112A">
      <w:pPr>
        <w:rPr>
          <w:rFonts w:ascii="Arial" w:hAnsi="Arial" w:cs="Arial"/>
          <w:sz w:val="20"/>
          <w:szCs w:val="20"/>
        </w:rPr>
      </w:pPr>
      <w:r w:rsidRPr="009B112A">
        <w:rPr>
          <w:rFonts w:ascii="Arial" w:hAnsi="Arial" w:cs="Arial"/>
          <w:b/>
          <w:sz w:val="20"/>
          <w:szCs w:val="20"/>
        </w:rPr>
        <w:lastRenderedPageBreak/>
        <w:t xml:space="preserve">WHEREAS, </w:t>
      </w:r>
      <w:r w:rsidRPr="009B112A">
        <w:rPr>
          <w:rFonts w:ascii="Arial" w:hAnsi="Arial" w:cs="Arial"/>
          <w:sz w:val="20"/>
          <w:szCs w:val="20"/>
        </w:rPr>
        <w:t>on March 9, 2010 the City of Linden Board of Alcoholic Beverage Control approved the extension of the aforesaid license to Christina M. Halper, AKA Christina Gorini, as administrator of the Estate of Alexandros J. Karagiannis; and</w:t>
      </w:r>
    </w:p>
    <w:p w:rsidR="009B112A" w:rsidRPr="009B112A" w:rsidRDefault="009B112A" w:rsidP="009B112A">
      <w:pPr>
        <w:rPr>
          <w:rFonts w:ascii="Arial" w:hAnsi="Arial" w:cs="Arial"/>
          <w:sz w:val="20"/>
          <w:szCs w:val="20"/>
        </w:rPr>
      </w:pPr>
    </w:p>
    <w:p w:rsidR="009B112A" w:rsidRPr="009B112A" w:rsidRDefault="009B112A" w:rsidP="009B112A">
      <w:pPr>
        <w:rPr>
          <w:rFonts w:ascii="Arial" w:hAnsi="Arial" w:cs="Arial"/>
          <w:sz w:val="20"/>
          <w:szCs w:val="20"/>
        </w:rPr>
      </w:pPr>
      <w:r w:rsidRPr="009B112A">
        <w:rPr>
          <w:rFonts w:ascii="Arial" w:hAnsi="Arial" w:cs="Arial"/>
          <w:b/>
          <w:sz w:val="20"/>
          <w:szCs w:val="20"/>
        </w:rPr>
        <w:t xml:space="preserve">WHEREAS, </w:t>
      </w:r>
      <w:r w:rsidRPr="009B112A">
        <w:rPr>
          <w:rFonts w:ascii="Arial" w:hAnsi="Arial" w:cs="Arial"/>
          <w:sz w:val="20"/>
          <w:szCs w:val="20"/>
        </w:rPr>
        <w:t>on January 14, 2016, Superior Court Judge Katherine P. DuPuis signed an order of Judgment Discharging Christina Gorini (Halper) as Administrator of the Estate of Alexandros J. Karagiannis as she was improperly appointed as the Administrator of said estate; and</w:t>
      </w:r>
    </w:p>
    <w:p w:rsidR="009B112A" w:rsidRPr="009B112A" w:rsidRDefault="009B112A" w:rsidP="009B112A">
      <w:pPr>
        <w:rPr>
          <w:rFonts w:ascii="Arial" w:hAnsi="Arial" w:cs="Arial"/>
          <w:sz w:val="20"/>
          <w:szCs w:val="20"/>
        </w:rPr>
      </w:pPr>
    </w:p>
    <w:p w:rsidR="009B112A" w:rsidRPr="009B112A" w:rsidRDefault="009B112A" w:rsidP="009B112A">
      <w:pPr>
        <w:rPr>
          <w:rFonts w:ascii="Arial" w:hAnsi="Arial" w:cs="Arial"/>
          <w:sz w:val="20"/>
          <w:szCs w:val="20"/>
        </w:rPr>
      </w:pPr>
      <w:r w:rsidRPr="009B112A">
        <w:rPr>
          <w:rFonts w:ascii="Arial" w:hAnsi="Arial" w:cs="Arial"/>
          <w:b/>
          <w:sz w:val="20"/>
          <w:szCs w:val="20"/>
        </w:rPr>
        <w:t xml:space="preserve">WHEREAS, </w:t>
      </w:r>
      <w:r w:rsidRPr="009B112A">
        <w:rPr>
          <w:rFonts w:ascii="Arial" w:hAnsi="Arial" w:cs="Arial"/>
          <w:sz w:val="20"/>
          <w:szCs w:val="20"/>
        </w:rPr>
        <w:t xml:space="preserve">on January 20, 2016, James S. LaCorte, Surrogate of Union County, signed a Judgment Granting Letters of Substitionary Administration to Mary C. Karagiannis AKA, Maria Karagiannis for the Estate of Alexandros J. Karagiannis; and </w:t>
      </w:r>
    </w:p>
    <w:p w:rsidR="009B112A" w:rsidRPr="009B112A" w:rsidRDefault="009B112A" w:rsidP="009B112A">
      <w:pPr>
        <w:rPr>
          <w:rFonts w:ascii="Arial" w:hAnsi="Arial" w:cs="Arial"/>
          <w:sz w:val="20"/>
          <w:szCs w:val="20"/>
        </w:rPr>
      </w:pPr>
    </w:p>
    <w:p w:rsidR="009B112A" w:rsidRPr="009B112A" w:rsidRDefault="009B112A" w:rsidP="009B112A">
      <w:pPr>
        <w:rPr>
          <w:rFonts w:ascii="Arial" w:hAnsi="Arial" w:cs="Arial"/>
          <w:sz w:val="20"/>
          <w:szCs w:val="20"/>
        </w:rPr>
      </w:pPr>
      <w:r w:rsidRPr="009B112A">
        <w:rPr>
          <w:rFonts w:ascii="Arial" w:hAnsi="Arial" w:cs="Arial"/>
          <w:b/>
          <w:sz w:val="20"/>
          <w:szCs w:val="20"/>
        </w:rPr>
        <w:t>WHEREAS,</w:t>
      </w:r>
      <w:r w:rsidRPr="009B112A">
        <w:rPr>
          <w:rFonts w:ascii="Arial" w:hAnsi="Arial" w:cs="Arial"/>
          <w:sz w:val="20"/>
          <w:szCs w:val="20"/>
        </w:rPr>
        <w:t xml:space="preserve"> on March 1, 2016 Mary C. Karagiannis AKA, Maria Karagiannis, submitted a Retail Liquor License Application form, that is complete in all respects, including proof of appointment to act as Administrator of the Estate of Alexandros J. Karagiannis.</w:t>
      </w:r>
    </w:p>
    <w:p w:rsidR="009B112A" w:rsidRPr="009B112A" w:rsidRDefault="009B112A" w:rsidP="009B112A">
      <w:pPr>
        <w:rPr>
          <w:rFonts w:ascii="Arial" w:hAnsi="Arial" w:cs="Arial"/>
          <w:sz w:val="20"/>
          <w:szCs w:val="20"/>
        </w:rPr>
      </w:pPr>
    </w:p>
    <w:p w:rsidR="009B112A" w:rsidRDefault="009B112A" w:rsidP="009B112A">
      <w:pPr>
        <w:rPr>
          <w:rFonts w:ascii="Arial" w:hAnsi="Arial" w:cs="Arial"/>
          <w:sz w:val="20"/>
          <w:szCs w:val="20"/>
        </w:rPr>
      </w:pPr>
      <w:r w:rsidRPr="009B112A">
        <w:rPr>
          <w:rFonts w:ascii="Arial" w:hAnsi="Arial" w:cs="Arial"/>
          <w:b/>
          <w:sz w:val="20"/>
          <w:szCs w:val="20"/>
        </w:rPr>
        <w:t>NOW, THEREFORE BE IT RESOLVED</w:t>
      </w:r>
      <w:r w:rsidRPr="009B112A">
        <w:rPr>
          <w:rFonts w:ascii="Arial" w:hAnsi="Arial" w:cs="Arial"/>
          <w:sz w:val="20"/>
          <w:szCs w:val="20"/>
        </w:rPr>
        <w:t xml:space="preserve"> that the City of Linden Board of Alcoholic Beverage Control does hereby approve, effective March 10, 2016, the extension of the aforesaid Plenary Retail Consumption License to Mary C. Karagiannis, AKA Maria Karagiannis to conduct business under the privileges, terms, and conditions of the license as Administrator  of the estate of Alexandros J. Karagiannis for the benefit of the estate until such time as the estate is resolved  and the license may be transferred in compliance therewith and directs the A.B.C. Board Secretary to endorse the License Certificate as follows: “This license is hereby extended, subject to all its terms and conditions to Mary C. Karagiannis AKA, Maria Karagiannis, Administrator” until June 30, 2016. </w:t>
      </w:r>
    </w:p>
    <w:p w:rsidR="009B112A" w:rsidRDefault="009B112A" w:rsidP="009B112A">
      <w:pPr>
        <w:rPr>
          <w:rFonts w:ascii="Arial" w:hAnsi="Arial" w:cs="Arial"/>
          <w:sz w:val="20"/>
          <w:szCs w:val="20"/>
        </w:rPr>
      </w:pPr>
    </w:p>
    <w:p w:rsidR="009B112A" w:rsidRDefault="009B112A" w:rsidP="009B112A">
      <w:pPr>
        <w:rPr>
          <w:rFonts w:ascii="Arial" w:hAnsi="Arial" w:cs="Arial"/>
          <w:sz w:val="20"/>
          <w:szCs w:val="20"/>
        </w:rPr>
      </w:pPr>
      <w:r>
        <w:rPr>
          <w:rFonts w:ascii="Arial" w:hAnsi="Arial" w:cs="Arial"/>
          <w:sz w:val="20"/>
          <w:szCs w:val="20"/>
        </w:rPr>
        <w:t xml:space="preserve">Mr. Chesney moved the resolution providing for the extension of license #2009-33-055-009. The motion was seconded by Mr. Callahan and was </w:t>
      </w:r>
      <w:r w:rsidR="00E0553A">
        <w:rPr>
          <w:rFonts w:ascii="Arial" w:hAnsi="Arial" w:cs="Arial"/>
          <w:sz w:val="20"/>
          <w:szCs w:val="20"/>
        </w:rPr>
        <w:t xml:space="preserve">unanimously ordered approved by a roll call vote. </w:t>
      </w:r>
    </w:p>
    <w:p w:rsidR="00EA1430" w:rsidRDefault="00EA1430" w:rsidP="009B112A">
      <w:pPr>
        <w:rPr>
          <w:rFonts w:ascii="Arial" w:hAnsi="Arial" w:cs="Arial"/>
          <w:sz w:val="20"/>
          <w:szCs w:val="20"/>
        </w:rPr>
      </w:pPr>
    </w:p>
    <w:p w:rsidR="00EA1430" w:rsidRDefault="00EA1430" w:rsidP="009B112A">
      <w:pPr>
        <w:rPr>
          <w:rFonts w:ascii="Arial" w:hAnsi="Arial" w:cs="Arial"/>
          <w:sz w:val="20"/>
          <w:szCs w:val="20"/>
        </w:rPr>
      </w:pPr>
      <w:r>
        <w:rPr>
          <w:rFonts w:ascii="Arial" w:hAnsi="Arial" w:cs="Arial"/>
          <w:sz w:val="20"/>
          <w:szCs w:val="20"/>
        </w:rPr>
        <w:t xml:space="preserve">Mr. Bodek informed the Commission that he had received a request from Doherty </w:t>
      </w:r>
      <w:proofErr w:type="spellStart"/>
      <w:r>
        <w:rPr>
          <w:rFonts w:ascii="Arial" w:hAnsi="Arial" w:cs="Arial"/>
          <w:sz w:val="20"/>
          <w:szCs w:val="20"/>
        </w:rPr>
        <w:t>Enterpirses</w:t>
      </w:r>
      <w:proofErr w:type="spellEnd"/>
      <w:r>
        <w:rPr>
          <w:rFonts w:ascii="Arial" w:hAnsi="Arial" w:cs="Arial"/>
          <w:sz w:val="20"/>
          <w:szCs w:val="20"/>
        </w:rPr>
        <w:t xml:space="preserve">, Inc. (Chevys Fresh </w:t>
      </w:r>
      <w:proofErr w:type="spellStart"/>
      <w:r>
        <w:rPr>
          <w:rFonts w:ascii="Arial" w:hAnsi="Arial" w:cs="Arial"/>
          <w:sz w:val="20"/>
          <w:szCs w:val="20"/>
        </w:rPr>
        <w:t>Mex</w:t>
      </w:r>
      <w:proofErr w:type="spellEnd"/>
      <w:r>
        <w:rPr>
          <w:rFonts w:ascii="Arial" w:hAnsi="Arial" w:cs="Arial"/>
          <w:sz w:val="20"/>
          <w:szCs w:val="20"/>
        </w:rPr>
        <w:t xml:space="preserve">) to extend their license for the annual </w:t>
      </w:r>
      <w:proofErr w:type="spellStart"/>
      <w:r>
        <w:rPr>
          <w:rFonts w:ascii="Arial" w:hAnsi="Arial" w:cs="Arial"/>
          <w:sz w:val="20"/>
          <w:szCs w:val="20"/>
        </w:rPr>
        <w:t>Cinco</w:t>
      </w:r>
      <w:proofErr w:type="spellEnd"/>
      <w:r>
        <w:rPr>
          <w:rFonts w:ascii="Arial" w:hAnsi="Arial" w:cs="Arial"/>
          <w:sz w:val="20"/>
          <w:szCs w:val="20"/>
        </w:rPr>
        <w:t xml:space="preserve"> </w:t>
      </w:r>
      <w:proofErr w:type="gramStart"/>
      <w:r>
        <w:rPr>
          <w:rFonts w:ascii="Arial" w:hAnsi="Arial" w:cs="Arial"/>
          <w:sz w:val="20"/>
          <w:szCs w:val="20"/>
        </w:rPr>
        <w:t>De</w:t>
      </w:r>
      <w:proofErr w:type="gramEnd"/>
      <w:r>
        <w:rPr>
          <w:rFonts w:ascii="Arial" w:hAnsi="Arial" w:cs="Arial"/>
          <w:sz w:val="20"/>
          <w:szCs w:val="20"/>
        </w:rPr>
        <w:t xml:space="preserve"> Mayo celebration. Before signing off on it he, and representatives of the Police and Fire Departments would meet with the manager to review the setup to make sure no issues arise. </w:t>
      </w:r>
    </w:p>
    <w:p w:rsidR="00E0553A" w:rsidRDefault="00E0553A" w:rsidP="009B112A">
      <w:pPr>
        <w:rPr>
          <w:rFonts w:ascii="Arial" w:hAnsi="Arial" w:cs="Arial"/>
          <w:sz w:val="20"/>
          <w:szCs w:val="20"/>
        </w:rPr>
      </w:pPr>
    </w:p>
    <w:p w:rsidR="009B112A" w:rsidRDefault="00E0553A" w:rsidP="00C07C8A">
      <w:pPr>
        <w:rPr>
          <w:rFonts w:ascii="Arial" w:hAnsi="Arial" w:cs="Arial"/>
          <w:sz w:val="20"/>
          <w:szCs w:val="20"/>
        </w:rPr>
      </w:pPr>
      <w:r>
        <w:rPr>
          <w:rFonts w:ascii="Arial" w:hAnsi="Arial" w:cs="Arial"/>
          <w:sz w:val="20"/>
          <w:szCs w:val="20"/>
        </w:rPr>
        <w:t>(Mr. Scutari called in)</w:t>
      </w:r>
    </w:p>
    <w:p w:rsidR="004A197E" w:rsidRDefault="004A197E" w:rsidP="00C07C8A">
      <w:pPr>
        <w:rPr>
          <w:rFonts w:ascii="Arial" w:hAnsi="Arial" w:cs="Arial"/>
          <w:sz w:val="20"/>
          <w:szCs w:val="20"/>
        </w:rPr>
      </w:pPr>
    </w:p>
    <w:p w:rsidR="004A197E" w:rsidRDefault="004A197E" w:rsidP="00C07C8A">
      <w:pPr>
        <w:rPr>
          <w:rFonts w:ascii="Arial" w:hAnsi="Arial" w:cs="Arial"/>
          <w:sz w:val="20"/>
          <w:szCs w:val="20"/>
        </w:rPr>
      </w:pPr>
      <w:r>
        <w:rPr>
          <w:rFonts w:ascii="Arial" w:hAnsi="Arial" w:cs="Arial"/>
          <w:sz w:val="20"/>
          <w:szCs w:val="20"/>
        </w:rPr>
        <w:t xml:space="preserve">Charges Against Aleko’s, LLC License #2009-33-055-009. </w:t>
      </w:r>
    </w:p>
    <w:p w:rsidR="00EA1430" w:rsidRDefault="00EA1430" w:rsidP="00C07C8A">
      <w:pPr>
        <w:rPr>
          <w:rFonts w:ascii="Arial" w:hAnsi="Arial" w:cs="Arial"/>
          <w:sz w:val="20"/>
          <w:szCs w:val="20"/>
        </w:rPr>
      </w:pPr>
    </w:p>
    <w:p w:rsidR="00EA1430" w:rsidRPr="00134E81" w:rsidRDefault="00EA1430" w:rsidP="00C07C8A">
      <w:pPr>
        <w:rPr>
          <w:rFonts w:ascii="Arial" w:hAnsi="Arial" w:cs="Arial"/>
          <w:sz w:val="20"/>
          <w:szCs w:val="20"/>
        </w:rPr>
      </w:pPr>
      <w:r w:rsidRPr="009B112A">
        <w:rPr>
          <w:rFonts w:ascii="Arial" w:hAnsi="Arial" w:cs="Arial"/>
          <w:sz w:val="20"/>
          <w:szCs w:val="20"/>
        </w:rPr>
        <w:t>Mary C. Karagiannis, AKA Maria Karagiannis</w:t>
      </w:r>
      <w:r>
        <w:rPr>
          <w:rFonts w:ascii="Arial" w:hAnsi="Arial" w:cs="Arial"/>
          <w:sz w:val="20"/>
          <w:szCs w:val="20"/>
        </w:rPr>
        <w:t xml:space="preserve"> of Alek</w:t>
      </w:r>
      <w:r w:rsidR="003B6C7F">
        <w:rPr>
          <w:rFonts w:ascii="Arial" w:hAnsi="Arial" w:cs="Arial"/>
          <w:sz w:val="20"/>
          <w:szCs w:val="20"/>
        </w:rPr>
        <w:t xml:space="preserve">os, LLC was present. Mr. Scutari reviewed his conversation, regarding the charges, with Ms. Karagiannis. Mr. Scutari recommended that the Board drop the second charge, that Ms. Karagiannis change her vote from not guilty to non-vault, on the first charge, and accept a penalty of a one day closing. After a brief discussion the board concurred. When asked by the Chairperson Ms. Karagiannis changed her plea to non-vault. </w:t>
      </w:r>
    </w:p>
    <w:p w:rsidR="003B6C7F" w:rsidRPr="00134E81" w:rsidRDefault="003B6C7F" w:rsidP="00C07C8A">
      <w:pPr>
        <w:rPr>
          <w:rFonts w:ascii="Arial" w:hAnsi="Arial" w:cs="Arial"/>
          <w:sz w:val="20"/>
          <w:szCs w:val="20"/>
        </w:rPr>
      </w:pPr>
    </w:p>
    <w:p w:rsidR="00134E81" w:rsidRPr="00134E81" w:rsidRDefault="00134E81" w:rsidP="00134E81">
      <w:pPr>
        <w:jc w:val="center"/>
        <w:rPr>
          <w:rFonts w:ascii="Arial" w:hAnsi="Arial" w:cs="Arial"/>
          <w:b/>
          <w:sz w:val="20"/>
          <w:szCs w:val="20"/>
        </w:rPr>
      </w:pPr>
      <w:r w:rsidRPr="00134E81">
        <w:rPr>
          <w:rFonts w:ascii="Arial" w:hAnsi="Arial" w:cs="Arial"/>
          <w:b/>
          <w:sz w:val="20"/>
          <w:szCs w:val="20"/>
        </w:rPr>
        <w:t>RESOLUTION OF THE LINDEN BOARD OF ALCOHOLIC BEVERAGE CONTROL</w:t>
      </w:r>
    </w:p>
    <w:p w:rsidR="00134E81" w:rsidRPr="00134E81" w:rsidRDefault="00134E81" w:rsidP="00134E81">
      <w:pPr>
        <w:jc w:val="center"/>
        <w:rPr>
          <w:rFonts w:ascii="Arial" w:hAnsi="Arial" w:cs="Arial"/>
          <w:b/>
          <w:sz w:val="20"/>
          <w:szCs w:val="20"/>
        </w:rPr>
      </w:pPr>
      <w:r w:rsidRPr="00134E81">
        <w:rPr>
          <w:rFonts w:ascii="Arial" w:hAnsi="Arial" w:cs="Arial"/>
          <w:b/>
          <w:sz w:val="20"/>
          <w:szCs w:val="20"/>
        </w:rPr>
        <w:t>REGARDING CHARGES AGAINST ALEKO’S L.L.C., LICENSE #2009-33-055-009.</w:t>
      </w:r>
    </w:p>
    <w:p w:rsidR="00134E81" w:rsidRPr="00134E81" w:rsidRDefault="00134E81" w:rsidP="00134E81">
      <w:pPr>
        <w:jc w:val="center"/>
        <w:rPr>
          <w:rFonts w:ascii="Arial" w:hAnsi="Arial" w:cs="Arial"/>
          <w:b/>
          <w:sz w:val="20"/>
          <w:szCs w:val="20"/>
        </w:rPr>
      </w:pPr>
    </w:p>
    <w:p w:rsidR="00134E81" w:rsidRPr="00134E81" w:rsidRDefault="00134E81" w:rsidP="00134E81">
      <w:pPr>
        <w:jc w:val="center"/>
        <w:rPr>
          <w:rFonts w:ascii="Arial" w:hAnsi="Arial" w:cs="Arial"/>
          <w:b/>
          <w:sz w:val="20"/>
          <w:szCs w:val="20"/>
        </w:rPr>
      </w:pPr>
    </w:p>
    <w:p w:rsidR="00134E81" w:rsidRPr="00134E81" w:rsidRDefault="00134E81" w:rsidP="00134E81">
      <w:pPr>
        <w:rPr>
          <w:rFonts w:ascii="Arial" w:hAnsi="Arial" w:cs="Arial"/>
          <w:sz w:val="20"/>
          <w:szCs w:val="20"/>
        </w:rPr>
      </w:pPr>
      <w:r w:rsidRPr="00134E81">
        <w:rPr>
          <w:rFonts w:ascii="Arial" w:hAnsi="Arial" w:cs="Arial"/>
          <w:b/>
          <w:sz w:val="20"/>
          <w:szCs w:val="20"/>
        </w:rPr>
        <w:t xml:space="preserve">WHEREAS, </w:t>
      </w:r>
      <w:r w:rsidRPr="00134E81">
        <w:rPr>
          <w:rFonts w:ascii="Arial" w:hAnsi="Arial" w:cs="Arial"/>
          <w:sz w:val="20"/>
          <w:szCs w:val="20"/>
        </w:rPr>
        <w:t xml:space="preserve">Alcoholic Beverage Control License #2009-33-055-009 is held by </w:t>
      </w:r>
      <w:proofErr w:type="spellStart"/>
      <w:r w:rsidRPr="00134E81">
        <w:rPr>
          <w:rFonts w:ascii="Arial" w:hAnsi="Arial" w:cs="Arial"/>
          <w:sz w:val="20"/>
          <w:szCs w:val="20"/>
        </w:rPr>
        <w:t>Aleko’s</w:t>
      </w:r>
      <w:proofErr w:type="spellEnd"/>
      <w:r w:rsidRPr="00134E81">
        <w:rPr>
          <w:rFonts w:ascii="Arial" w:hAnsi="Arial" w:cs="Arial"/>
          <w:sz w:val="20"/>
          <w:szCs w:val="20"/>
        </w:rPr>
        <w:t>, L.L.C. t/a Al’s Pub, 2114 Grier Avenue, Linden, New Jersey; and</w:t>
      </w:r>
    </w:p>
    <w:p w:rsidR="00134E81" w:rsidRPr="00134E81" w:rsidRDefault="00134E81" w:rsidP="00134E81">
      <w:pPr>
        <w:rPr>
          <w:rFonts w:ascii="Arial" w:hAnsi="Arial" w:cs="Arial"/>
          <w:sz w:val="20"/>
          <w:szCs w:val="20"/>
        </w:rPr>
      </w:pPr>
    </w:p>
    <w:p w:rsidR="00134E81" w:rsidRPr="00134E81" w:rsidRDefault="00134E81" w:rsidP="00134E81">
      <w:pPr>
        <w:rPr>
          <w:rFonts w:ascii="Arial" w:hAnsi="Arial" w:cs="Arial"/>
          <w:sz w:val="20"/>
          <w:szCs w:val="20"/>
        </w:rPr>
      </w:pPr>
      <w:r w:rsidRPr="00134E81">
        <w:rPr>
          <w:rFonts w:ascii="Arial" w:hAnsi="Arial" w:cs="Arial"/>
          <w:b/>
          <w:sz w:val="20"/>
          <w:szCs w:val="20"/>
        </w:rPr>
        <w:t xml:space="preserve">WHEREAS, </w:t>
      </w:r>
      <w:r w:rsidRPr="00134E81">
        <w:rPr>
          <w:rFonts w:ascii="Arial" w:hAnsi="Arial" w:cs="Arial"/>
          <w:sz w:val="20"/>
          <w:szCs w:val="20"/>
        </w:rPr>
        <w:t xml:space="preserve">on February 10, 2016, the Linden Board of Alcoholic Beverage Control voted to prefer charges against </w:t>
      </w:r>
      <w:proofErr w:type="spellStart"/>
      <w:r w:rsidRPr="00134E81">
        <w:rPr>
          <w:rFonts w:ascii="Arial" w:hAnsi="Arial" w:cs="Arial"/>
          <w:sz w:val="20"/>
          <w:szCs w:val="20"/>
        </w:rPr>
        <w:t>Aleko’s</w:t>
      </w:r>
      <w:proofErr w:type="spellEnd"/>
      <w:r w:rsidRPr="00134E81">
        <w:rPr>
          <w:rFonts w:ascii="Arial" w:hAnsi="Arial" w:cs="Arial"/>
          <w:sz w:val="20"/>
          <w:szCs w:val="20"/>
        </w:rPr>
        <w:t xml:space="preserve">, L.L.C. for the following violations: </w:t>
      </w:r>
    </w:p>
    <w:p w:rsidR="00134E81" w:rsidRPr="00134E81" w:rsidRDefault="00134E81" w:rsidP="00134E81">
      <w:pPr>
        <w:rPr>
          <w:sz w:val="20"/>
          <w:szCs w:val="20"/>
        </w:rPr>
      </w:pPr>
      <w:r w:rsidRPr="00134E81">
        <w:rPr>
          <w:rFonts w:ascii="Arial" w:hAnsi="Arial" w:cs="Arial"/>
          <w:sz w:val="20"/>
          <w:szCs w:val="20"/>
        </w:rPr>
        <w:tab/>
      </w:r>
    </w:p>
    <w:p w:rsidR="00134E81" w:rsidRPr="00134E81" w:rsidRDefault="00134E81" w:rsidP="00134E81">
      <w:pPr>
        <w:pStyle w:val="ListParagraph"/>
        <w:numPr>
          <w:ilvl w:val="0"/>
          <w:numId w:val="2"/>
        </w:numPr>
        <w:rPr>
          <w:rFonts w:ascii="Arial" w:hAnsi="Arial" w:cs="Arial"/>
          <w:sz w:val="20"/>
          <w:szCs w:val="20"/>
        </w:rPr>
      </w:pPr>
      <w:r w:rsidRPr="00134E81">
        <w:rPr>
          <w:rFonts w:ascii="Arial" w:hAnsi="Arial" w:cs="Arial"/>
          <w:sz w:val="20"/>
          <w:szCs w:val="20"/>
        </w:rPr>
        <w:t>Violating N.J.S.A. 33:1-25 and N.J.A.C. 13-2.2.14(a) for failure to timely amend the application on file. ( up to 1 day)</w:t>
      </w:r>
    </w:p>
    <w:p w:rsidR="00134E81" w:rsidRPr="00134E81" w:rsidRDefault="00134E81" w:rsidP="00134E81">
      <w:pPr>
        <w:pStyle w:val="ListParagraph"/>
        <w:numPr>
          <w:ilvl w:val="0"/>
          <w:numId w:val="2"/>
        </w:numPr>
        <w:rPr>
          <w:rFonts w:ascii="Arial" w:hAnsi="Arial" w:cs="Arial"/>
          <w:sz w:val="20"/>
          <w:szCs w:val="20"/>
        </w:rPr>
      </w:pPr>
      <w:r w:rsidRPr="00134E81">
        <w:rPr>
          <w:rFonts w:ascii="Arial" w:hAnsi="Arial" w:cs="Arial"/>
          <w:sz w:val="20"/>
          <w:szCs w:val="20"/>
        </w:rPr>
        <w:t>Violating N.J.S.A. 33-1-25 having an undisclosed person, not otherwise disqualified, with a beneficial interest in a liquor license or licensed business. (</w:t>
      </w:r>
      <w:proofErr w:type="gramStart"/>
      <w:r w:rsidRPr="00134E81">
        <w:rPr>
          <w:rFonts w:ascii="Arial" w:hAnsi="Arial" w:cs="Arial"/>
          <w:sz w:val="20"/>
          <w:szCs w:val="20"/>
        </w:rPr>
        <w:t>up</w:t>
      </w:r>
      <w:proofErr w:type="gramEnd"/>
      <w:r w:rsidRPr="00134E81">
        <w:rPr>
          <w:rFonts w:ascii="Arial" w:hAnsi="Arial" w:cs="Arial"/>
          <w:sz w:val="20"/>
          <w:szCs w:val="20"/>
        </w:rPr>
        <w:t xml:space="preserve"> to 30 days). </w:t>
      </w:r>
    </w:p>
    <w:p w:rsidR="00134E81" w:rsidRPr="00134E81" w:rsidRDefault="00134E81" w:rsidP="00134E81">
      <w:pPr>
        <w:pStyle w:val="ListParagraph"/>
        <w:ind w:left="1080"/>
        <w:rPr>
          <w:rFonts w:ascii="Arial" w:hAnsi="Arial" w:cs="Arial"/>
          <w:sz w:val="20"/>
          <w:szCs w:val="20"/>
        </w:rPr>
      </w:pPr>
    </w:p>
    <w:p w:rsidR="00134E81" w:rsidRPr="00134E81" w:rsidRDefault="00134E81" w:rsidP="00134E81">
      <w:pPr>
        <w:rPr>
          <w:rFonts w:ascii="Arial" w:hAnsi="Arial" w:cs="Arial"/>
          <w:sz w:val="20"/>
          <w:szCs w:val="20"/>
        </w:rPr>
      </w:pPr>
      <w:r w:rsidRPr="00134E81">
        <w:rPr>
          <w:rFonts w:ascii="Arial" w:hAnsi="Arial" w:cs="Arial"/>
          <w:sz w:val="20"/>
          <w:szCs w:val="20"/>
        </w:rPr>
        <w:t xml:space="preserve">Relative to reports and investigations of the Linden Police Department; and </w:t>
      </w:r>
    </w:p>
    <w:p w:rsidR="00134E81" w:rsidRPr="00134E81" w:rsidRDefault="00134E81" w:rsidP="00134E81">
      <w:pPr>
        <w:rPr>
          <w:rFonts w:ascii="Arial" w:hAnsi="Arial" w:cs="Arial"/>
          <w:sz w:val="20"/>
          <w:szCs w:val="20"/>
        </w:rPr>
      </w:pPr>
    </w:p>
    <w:p w:rsidR="00134E81" w:rsidRPr="00134E81" w:rsidRDefault="00134E81" w:rsidP="00134E81">
      <w:pPr>
        <w:rPr>
          <w:rFonts w:ascii="Arial" w:hAnsi="Arial" w:cs="Arial"/>
          <w:sz w:val="20"/>
          <w:szCs w:val="20"/>
        </w:rPr>
      </w:pPr>
      <w:r w:rsidRPr="00134E81">
        <w:rPr>
          <w:rFonts w:ascii="Arial" w:hAnsi="Arial" w:cs="Arial"/>
          <w:b/>
          <w:sz w:val="20"/>
          <w:szCs w:val="20"/>
        </w:rPr>
        <w:t xml:space="preserve">WHEREAS, </w:t>
      </w:r>
      <w:r w:rsidRPr="00134E81">
        <w:rPr>
          <w:rFonts w:ascii="Arial" w:hAnsi="Arial" w:cs="Arial"/>
          <w:sz w:val="20"/>
          <w:szCs w:val="20"/>
        </w:rPr>
        <w:t xml:space="preserve">at a conference with the respondent the Linden Board of Alcoholic Beverage Control agreed to dismiss charge #2 regarding violation of N.J.S.A. 33-1-25 having an undisclosed person, not otherwise disqualified with a beneficial interest in a liquor license or license business; and </w:t>
      </w:r>
    </w:p>
    <w:p w:rsidR="00134E81" w:rsidRPr="00134E81" w:rsidRDefault="00134E81" w:rsidP="00134E81">
      <w:pPr>
        <w:rPr>
          <w:rFonts w:ascii="Arial" w:hAnsi="Arial" w:cs="Arial"/>
          <w:sz w:val="20"/>
          <w:szCs w:val="20"/>
        </w:rPr>
      </w:pPr>
    </w:p>
    <w:p w:rsidR="00134E81" w:rsidRPr="00134E81" w:rsidRDefault="00134E81" w:rsidP="00134E81">
      <w:pPr>
        <w:rPr>
          <w:rFonts w:ascii="Arial" w:hAnsi="Arial" w:cs="Arial"/>
          <w:sz w:val="20"/>
          <w:szCs w:val="20"/>
        </w:rPr>
      </w:pPr>
      <w:r w:rsidRPr="00134E81">
        <w:rPr>
          <w:rFonts w:ascii="Arial" w:hAnsi="Arial" w:cs="Arial"/>
          <w:b/>
          <w:sz w:val="20"/>
          <w:szCs w:val="20"/>
        </w:rPr>
        <w:t xml:space="preserve">WHEREAS, </w:t>
      </w:r>
      <w:r w:rsidRPr="00134E81">
        <w:rPr>
          <w:rFonts w:ascii="Arial" w:hAnsi="Arial" w:cs="Arial"/>
          <w:sz w:val="20"/>
          <w:szCs w:val="20"/>
        </w:rPr>
        <w:t xml:space="preserve">on March 9, 2015 </w:t>
      </w:r>
      <w:proofErr w:type="spellStart"/>
      <w:r w:rsidRPr="00134E81">
        <w:rPr>
          <w:rFonts w:ascii="Arial" w:hAnsi="Arial" w:cs="Arial"/>
          <w:sz w:val="20"/>
          <w:szCs w:val="20"/>
        </w:rPr>
        <w:t>Aleko’s</w:t>
      </w:r>
      <w:proofErr w:type="spellEnd"/>
      <w:r w:rsidRPr="00134E81">
        <w:rPr>
          <w:rFonts w:ascii="Arial" w:hAnsi="Arial" w:cs="Arial"/>
          <w:sz w:val="20"/>
          <w:szCs w:val="20"/>
        </w:rPr>
        <w:t xml:space="preserve"> </w:t>
      </w:r>
      <w:proofErr w:type="spellStart"/>
      <w:r w:rsidRPr="00134E81">
        <w:rPr>
          <w:rFonts w:ascii="Arial" w:hAnsi="Arial" w:cs="Arial"/>
          <w:sz w:val="20"/>
          <w:szCs w:val="20"/>
        </w:rPr>
        <w:t>L.L.C.,License</w:t>
      </w:r>
      <w:proofErr w:type="spellEnd"/>
      <w:r w:rsidRPr="00134E81">
        <w:rPr>
          <w:rFonts w:ascii="Arial" w:hAnsi="Arial" w:cs="Arial"/>
          <w:sz w:val="20"/>
          <w:szCs w:val="20"/>
        </w:rPr>
        <w:t xml:space="preserve"> #2009-33-055-009 entered a plea of non-vault relative to charge #1, violating N.J.S.A. 33:1-25 and N.J.A.C. 13-2.2.14(a) for  failure to timely amend the application on file. </w:t>
      </w:r>
    </w:p>
    <w:p w:rsidR="00134E81" w:rsidRPr="00134E81" w:rsidRDefault="00134E81" w:rsidP="00134E81">
      <w:pPr>
        <w:rPr>
          <w:rFonts w:ascii="Arial" w:hAnsi="Arial" w:cs="Arial"/>
          <w:sz w:val="20"/>
          <w:szCs w:val="20"/>
        </w:rPr>
      </w:pPr>
    </w:p>
    <w:p w:rsidR="00134E81" w:rsidRPr="00134E81" w:rsidRDefault="00134E81" w:rsidP="00134E81">
      <w:pPr>
        <w:rPr>
          <w:rFonts w:ascii="Arial" w:hAnsi="Arial" w:cs="Arial"/>
          <w:sz w:val="20"/>
          <w:szCs w:val="20"/>
        </w:rPr>
      </w:pPr>
      <w:r w:rsidRPr="00134E81">
        <w:rPr>
          <w:rFonts w:ascii="Arial" w:hAnsi="Arial" w:cs="Arial"/>
          <w:b/>
          <w:sz w:val="20"/>
          <w:szCs w:val="20"/>
        </w:rPr>
        <w:t xml:space="preserve">NOW THEREFORE BE IT RESOLVED, </w:t>
      </w:r>
      <w:r w:rsidRPr="00134E81">
        <w:rPr>
          <w:rFonts w:ascii="Arial" w:hAnsi="Arial" w:cs="Arial"/>
          <w:sz w:val="20"/>
          <w:szCs w:val="20"/>
        </w:rPr>
        <w:t xml:space="preserve">that license number 2009-33-055-009, heretofore issued by the Linden Board of Alcoholic Beverage Control to </w:t>
      </w:r>
      <w:proofErr w:type="spellStart"/>
      <w:r w:rsidRPr="00134E81">
        <w:rPr>
          <w:rFonts w:ascii="Arial" w:hAnsi="Arial" w:cs="Arial"/>
          <w:sz w:val="20"/>
          <w:szCs w:val="20"/>
        </w:rPr>
        <w:t>Aleko’s</w:t>
      </w:r>
      <w:proofErr w:type="spellEnd"/>
      <w:r w:rsidRPr="00134E81">
        <w:rPr>
          <w:rFonts w:ascii="Arial" w:hAnsi="Arial" w:cs="Arial"/>
          <w:sz w:val="20"/>
          <w:szCs w:val="20"/>
        </w:rPr>
        <w:t xml:space="preserve">, LLC., t/a as Al’s Pub, located at 2114 Grier Avenue, Linden, NJ be suspended for one (1) day commencing at 12:01 am on March 27, 2016 and continuing until 12:01 am on March 28, 2016.  </w:t>
      </w:r>
    </w:p>
    <w:p w:rsidR="003B6C7F" w:rsidRDefault="003B6C7F" w:rsidP="00C07C8A">
      <w:pPr>
        <w:rPr>
          <w:rFonts w:ascii="Arial" w:hAnsi="Arial" w:cs="Arial"/>
          <w:sz w:val="20"/>
          <w:szCs w:val="20"/>
        </w:rPr>
      </w:pPr>
    </w:p>
    <w:p w:rsidR="00EA1430" w:rsidRDefault="00134E81" w:rsidP="00C07C8A">
      <w:pPr>
        <w:rPr>
          <w:rFonts w:ascii="Arial" w:hAnsi="Arial" w:cs="Arial"/>
          <w:sz w:val="20"/>
          <w:szCs w:val="20"/>
        </w:rPr>
      </w:pPr>
      <w:r>
        <w:rPr>
          <w:rFonts w:ascii="Arial" w:hAnsi="Arial" w:cs="Arial"/>
          <w:sz w:val="20"/>
          <w:szCs w:val="20"/>
        </w:rPr>
        <w:lastRenderedPageBreak/>
        <w:t xml:space="preserve">Mr. Chesney moved for approval of the above resolution. The motion was seconded by Mr. Callahan, and was unanimously ordered approved by a roll call vote. </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 xml:space="preserve">Mr. Bodek reviewed the status of the licenses that had not been renewed for the 2015-2016 licensing term with the Commissioners. </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Public Comment</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 xml:space="preserve">There was no public comment. </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p>
    <w:p w:rsidR="00E0553A" w:rsidRDefault="00134E81" w:rsidP="00C07C8A">
      <w:pPr>
        <w:rPr>
          <w:rFonts w:ascii="Arial" w:hAnsi="Arial" w:cs="Arial"/>
          <w:sz w:val="20"/>
          <w:szCs w:val="20"/>
        </w:rPr>
      </w:pPr>
      <w:r>
        <w:rPr>
          <w:rFonts w:ascii="Arial" w:hAnsi="Arial" w:cs="Arial"/>
          <w:sz w:val="20"/>
          <w:szCs w:val="20"/>
        </w:rPr>
        <w:t xml:space="preserve">There being no further business to come before the Board, Mr. Callahan moved to adjourn the meeting. The motion was seconded by Mr. Chesney and was unanimously ordered approved by a voice vote. The meeting was adjourned at </w:t>
      </w:r>
      <w:r w:rsidR="00162D05">
        <w:rPr>
          <w:rFonts w:ascii="Arial" w:hAnsi="Arial" w:cs="Arial"/>
          <w:sz w:val="20"/>
          <w:szCs w:val="20"/>
        </w:rPr>
        <w:t xml:space="preserve">4:30 pm. </w:t>
      </w:r>
      <w:bookmarkStart w:id="0" w:name="_GoBack"/>
      <w:bookmarkEnd w:id="0"/>
    </w:p>
    <w:p w:rsidR="00C602B7" w:rsidRDefault="00C602B7" w:rsidP="008B4CC6">
      <w:pPr>
        <w:rPr>
          <w:rFonts w:ascii="Arial" w:hAnsi="Arial" w:cs="Arial"/>
          <w:sz w:val="20"/>
          <w:szCs w:val="20"/>
        </w:rPr>
      </w:pPr>
    </w:p>
    <w:p w:rsidR="00C602B7" w:rsidRDefault="00C602B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Respectfully submitted,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C308AD" w:rsidRDefault="00094965" w:rsidP="008B4CC6">
      <w:pPr>
        <w:rPr>
          <w:rFonts w:ascii="Arial" w:hAnsi="Arial" w:cs="Arial"/>
          <w:sz w:val="20"/>
          <w:szCs w:val="20"/>
        </w:rPr>
      </w:pPr>
      <w:r>
        <w:rPr>
          <w:rFonts w:ascii="Arial" w:hAnsi="Arial" w:cs="Arial"/>
          <w:sz w:val="20"/>
          <w:szCs w:val="20"/>
        </w:rPr>
        <w:t xml:space="preserve">Joseph C. Bodek </w:t>
      </w:r>
    </w:p>
    <w:p w:rsidR="00094965" w:rsidRPr="00FA3CA9" w:rsidRDefault="00094965" w:rsidP="008B4CC6">
      <w:pPr>
        <w:rPr>
          <w:rFonts w:ascii="Arial" w:hAnsi="Arial" w:cs="Arial"/>
          <w:sz w:val="20"/>
          <w:szCs w:val="20"/>
        </w:rPr>
      </w:pPr>
      <w:r>
        <w:rPr>
          <w:rFonts w:ascii="Arial" w:hAnsi="Arial" w:cs="Arial"/>
          <w:sz w:val="20"/>
          <w:szCs w:val="20"/>
        </w:rPr>
        <w:t xml:space="preserve">City Clerk </w:t>
      </w:r>
    </w:p>
    <w:p w:rsidR="00C308AD" w:rsidRPr="00FA3CA9" w:rsidRDefault="00C308AD" w:rsidP="008B4CC6">
      <w:pPr>
        <w:rPr>
          <w:rFonts w:ascii="Arial" w:hAnsi="Arial" w:cs="Arial"/>
          <w:sz w:val="20"/>
          <w:szCs w:val="20"/>
        </w:rPr>
      </w:pPr>
    </w:p>
    <w:p w:rsidR="008B4CC6" w:rsidRPr="00FA3CA9" w:rsidRDefault="008B4CC6">
      <w:pPr>
        <w:rPr>
          <w:rFonts w:ascii="Arial" w:hAnsi="Arial" w:cs="Arial"/>
          <w:sz w:val="20"/>
          <w:szCs w:val="20"/>
        </w:rPr>
      </w:pPr>
    </w:p>
    <w:p w:rsidR="00102DF1" w:rsidRPr="00FA3CA9" w:rsidRDefault="00102DF1">
      <w:pPr>
        <w:rPr>
          <w:rFonts w:ascii="Arial" w:hAnsi="Arial" w:cs="Arial"/>
          <w:sz w:val="20"/>
          <w:szCs w:val="20"/>
        </w:rPr>
      </w:pPr>
    </w:p>
    <w:sectPr w:rsidR="00102DF1" w:rsidRPr="00FA3CA9" w:rsidSect="008C634A">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210F3F"/>
    <w:multiLevelType w:val="hybridMultilevel"/>
    <w:tmpl w:val="608E9A42"/>
    <w:lvl w:ilvl="0" w:tplc="06288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C636BF"/>
    <w:multiLevelType w:val="hybridMultilevel"/>
    <w:tmpl w:val="21E2604E"/>
    <w:lvl w:ilvl="0" w:tplc="874AB2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8A"/>
    <w:rsid w:val="000270E6"/>
    <w:rsid w:val="00051949"/>
    <w:rsid w:val="00054E45"/>
    <w:rsid w:val="00094965"/>
    <w:rsid w:val="000A0E9A"/>
    <w:rsid w:val="000D22DE"/>
    <w:rsid w:val="000D524C"/>
    <w:rsid w:val="00102DF1"/>
    <w:rsid w:val="00113EE5"/>
    <w:rsid w:val="0011749D"/>
    <w:rsid w:val="00134E81"/>
    <w:rsid w:val="00153982"/>
    <w:rsid w:val="00162D05"/>
    <w:rsid w:val="001A0ECC"/>
    <w:rsid w:val="0020419F"/>
    <w:rsid w:val="002B477E"/>
    <w:rsid w:val="002C731E"/>
    <w:rsid w:val="00317960"/>
    <w:rsid w:val="00327023"/>
    <w:rsid w:val="00376D49"/>
    <w:rsid w:val="00393137"/>
    <w:rsid w:val="003B6C7F"/>
    <w:rsid w:val="003E4A27"/>
    <w:rsid w:val="003F2577"/>
    <w:rsid w:val="004066FF"/>
    <w:rsid w:val="00415BDA"/>
    <w:rsid w:val="0048034F"/>
    <w:rsid w:val="004A197E"/>
    <w:rsid w:val="004A2F86"/>
    <w:rsid w:val="004D0735"/>
    <w:rsid w:val="00526569"/>
    <w:rsid w:val="00530CE0"/>
    <w:rsid w:val="00531520"/>
    <w:rsid w:val="005A0A6C"/>
    <w:rsid w:val="005B2E4A"/>
    <w:rsid w:val="005C6192"/>
    <w:rsid w:val="005D024A"/>
    <w:rsid w:val="00632DC6"/>
    <w:rsid w:val="00644DA4"/>
    <w:rsid w:val="00676A3E"/>
    <w:rsid w:val="006901CB"/>
    <w:rsid w:val="006A0CEA"/>
    <w:rsid w:val="006D5292"/>
    <w:rsid w:val="006E073F"/>
    <w:rsid w:val="007344C5"/>
    <w:rsid w:val="007432D2"/>
    <w:rsid w:val="007B3EE7"/>
    <w:rsid w:val="007D2431"/>
    <w:rsid w:val="00825B12"/>
    <w:rsid w:val="00826E41"/>
    <w:rsid w:val="008314E8"/>
    <w:rsid w:val="00882667"/>
    <w:rsid w:val="00894D18"/>
    <w:rsid w:val="008B4CC6"/>
    <w:rsid w:val="008C634A"/>
    <w:rsid w:val="008D7F3B"/>
    <w:rsid w:val="009316D8"/>
    <w:rsid w:val="00944709"/>
    <w:rsid w:val="00950586"/>
    <w:rsid w:val="00955577"/>
    <w:rsid w:val="00980BC8"/>
    <w:rsid w:val="009A45D4"/>
    <w:rsid w:val="009B112A"/>
    <w:rsid w:val="009B4C90"/>
    <w:rsid w:val="009C0EDB"/>
    <w:rsid w:val="009D04F1"/>
    <w:rsid w:val="00A94F5F"/>
    <w:rsid w:val="00AC27F2"/>
    <w:rsid w:val="00AE518B"/>
    <w:rsid w:val="00AF2944"/>
    <w:rsid w:val="00B730E1"/>
    <w:rsid w:val="00B760CE"/>
    <w:rsid w:val="00B968E0"/>
    <w:rsid w:val="00BA48FC"/>
    <w:rsid w:val="00BB67C7"/>
    <w:rsid w:val="00BF2FCA"/>
    <w:rsid w:val="00C07C8A"/>
    <w:rsid w:val="00C240FF"/>
    <w:rsid w:val="00C274F0"/>
    <w:rsid w:val="00C308AD"/>
    <w:rsid w:val="00C602B7"/>
    <w:rsid w:val="00C6521D"/>
    <w:rsid w:val="00C70B67"/>
    <w:rsid w:val="00C73AB7"/>
    <w:rsid w:val="00D217C5"/>
    <w:rsid w:val="00D735F4"/>
    <w:rsid w:val="00D827FA"/>
    <w:rsid w:val="00DE5676"/>
    <w:rsid w:val="00E0553A"/>
    <w:rsid w:val="00E10263"/>
    <w:rsid w:val="00E214E2"/>
    <w:rsid w:val="00E80BC7"/>
    <w:rsid w:val="00EA1430"/>
    <w:rsid w:val="00EB35CD"/>
    <w:rsid w:val="00EB77EC"/>
    <w:rsid w:val="00EC59AB"/>
    <w:rsid w:val="00EC73B6"/>
    <w:rsid w:val="00F014AA"/>
    <w:rsid w:val="00F30604"/>
    <w:rsid w:val="00FA3CA9"/>
    <w:rsid w:val="00FA7653"/>
    <w:rsid w:val="00FC4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9D73F-4139-485C-9EE9-10AD6A1D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8A"/>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73AB7"/>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CC6"/>
    <w:pPr>
      <w:spacing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A0E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ECC"/>
    <w:rPr>
      <w:rFonts w:ascii="Segoe UI" w:eastAsia="Times New Roman" w:hAnsi="Segoe UI" w:cs="Segoe UI"/>
      <w:sz w:val="18"/>
      <w:szCs w:val="18"/>
    </w:rPr>
  </w:style>
  <w:style w:type="character" w:customStyle="1" w:styleId="Heading2Char">
    <w:name w:val="Heading 2 Char"/>
    <w:basedOn w:val="DefaultParagraphFont"/>
    <w:link w:val="Heading2"/>
    <w:rsid w:val="00C73AB7"/>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7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C4C71-27D7-4C80-8FC6-DE71DCEFF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9</cp:revision>
  <cp:lastPrinted>2016-03-03T21:11:00Z</cp:lastPrinted>
  <dcterms:created xsi:type="dcterms:W3CDTF">2016-03-17T20:04:00Z</dcterms:created>
  <dcterms:modified xsi:type="dcterms:W3CDTF">2016-03-18T15:23:00Z</dcterms:modified>
</cp:coreProperties>
</file>